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5E5" w:rsidRPr="009B6C62" w:rsidRDefault="00FD25E5" w:rsidP="00FA17D5">
      <w:pPr>
        <w:jc w:val="right"/>
        <w:rPr>
          <w:bCs/>
        </w:rPr>
      </w:pPr>
      <w:r w:rsidRPr="009B6C62">
        <w:rPr>
          <w:rFonts w:hint="eastAsia"/>
          <w:bCs/>
        </w:rPr>
        <w:t>平成</w:t>
      </w:r>
      <w:r>
        <w:rPr>
          <w:bCs/>
        </w:rPr>
        <w:t>2</w:t>
      </w:r>
      <w:r w:rsidR="00D7443A">
        <w:rPr>
          <w:bCs/>
        </w:rPr>
        <w:t>8</w:t>
      </w:r>
      <w:r w:rsidRPr="009B6C62">
        <w:rPr>
          <w:rFonts w:hint="eastAsia"/>
          <w:bCs/>
        </w:rPr>
        <w:t>年</w:t>
      </w:r>
      <w:r w:rsidR="001B79A8">
        <w:rPr>
          <w:rFonts w:hint="eastAsia"/>
          <w:bCs/>
        </w:rPr>
        <w:t>8</w:t>
      </w:r>
      <w:r w:rsidRPr="009B6C62">
        <w:rPr>
          <w:rFonts w:hint="eastAsia"/>
          <w:bCs/>
        </w:rPr>
        <w:t>月</w:t>
      </w:r>
      <w:r>
        <w:rPr>
          <w:rFonts w:hint="eastAsia"/>
          <w:bCs/>
        </w:rPr>
        <w:t>吉日</w:t>
      </w:r>
    </w:p>
    <w:p w:rsidR="00FD25E5" w:rsidRPr="00114266" w:rsidRDefault="00FD25E5" w:rsidP="00FA17D5">
      <w:pPr>
        <w:jc w:val="left"/>
        <w:rPr>
          <w:bCs/>
          <w:sz w:val="24"/>
          <w:szCs w:val="24"/>
        </w:rPr>
      </w:pPr>
      <w:r w:rsidRPr="00114266">
        <w:rPr>
          <w:rFonts w:hint="eastAsia"/>
          <w:bCs/>
          <w:sz w:val="24"/>
          <w:szCs w:val="24"/>
        </w:rPr>
        <w:t>関係各位</w:t>
      </w:r>
    </w:p>
    <w:p w:rsidR="00FD25E5" w:rsidRPr="009B6C62" w:rsidRDefault="00FD25E5" w:rsidP="00FA17D5">
      <w:pPr>
        <w:jc w:val="left"/>
        <w:rPr>
          <w:bCs/>
        </w:rPr>
      </w:pPr>
    </w:p>
    <w:p w:rsidR="00FD25E5" w:rsidRPr="00114266" w:rsidRDefault="00FD25E5" w:rsidP="00FA17D5">
      <w:pPr>
        <w:jc w:val="right"/>
        <w:rPr>
          <w:bCs/>
          <w:sz w:val="24"/>
          <w:szCs w:val="24"/>
        </w:rPr>
      </w:pPr>
      <w:r w:rsidRPr="00114266">
        <w:rPr>
          <w:rFonts w:hint="eastAsia"/>
          <w:bCs/>
          <w:sz w:val="24"/>
          <w:szCs w:val="24"/>
        </w:rPr>
        <w:t>第</w:t>
      </w:r>
      <w:r w:rsidR="00044B0B" w:rsidRPr="00114266">
        <w:rPr>
          <w:rFonts w:hint="eastAsia"/>
          <w:bCs/>
          <w:sz w:val="24"/>
          <w:szCs w:val="24"/>
        </w:rPr>
        <w:t>2</w:t>
      </w:r>
      <w:r w:rsidR="001B79A8" w:rsidRPr="00114266">
        <w:rPr>
          <w:bCs/>
          <w:sz w:val="24"/>
          <w:szCs w:val="24"/>
        </w:rPr>
        <w:t>1</w:t>
      </w:r>
      <w:r w:rsidRPr="00114266">
        <w:rPr>
          <w:rFonts w:hint="eastAsia"/>
          <w:bCs/>
          <w:sz w:val="24"/>
          <w:szCs w:val="24"/>
        </w:rPr>
        <w:t>回森林生産システム研究会事務局</w:t>
      </w:r>
    </w:p>
    <w:p w:rsidR="00FD25E5" w:rsidRPr="00DB2261" w:rsidRDefault="00FD25E5" w:rsidP="00FA17D5">
      <w:pPr>
        <w:jc w:val="right"/>
        <w:rPr>
          <w:bCs/>
          <w:sz w:val="24"/>
        </w:rPr>
      </w:pPr>
    </w:p>
    <w:p w:rsidR="00FD25E5" w:rsidRPr="00114266" w:rsidRDefault="00FD25E5" w:rsidP="00FA17D5">
      <w:pPr>
        <w:jc w:val="center"/>
        <w:rPr>
          <w:bCs/>
          <w:sz w:val="28"/>
          <w:szCs w:val="28"/>
        </w:rPr>
      </w:pPr>
      <w:r w:rsidRPr="00114266">
        <w:rPr>
          <w:rFonts w:hint="eastAsia"/>
          <w:bCs/>
          <w:sz w:val="28"/>
          <w:szCs w:val="28"/>
        </w:rPr>
        <w:t>第</w:t>
      </w:r>
      <w:r w:rsidR="00044B0B" w:rsidRPr="00114266">
        <w:rPr>
          <w:rFonts w:hint="eastAsia"/>
          <w:bCs/>
          <w:sz w:val="28"/>
          <w:szCs w:val="28"/>
        </w:rPr>
        <w:t>2</w:t>
      </w:r>
      <w:r w:rsidR="006D64AC" w:rsidRPr="00114266">
        <w:rPr>
          <w:rFonts w:hint="eastAsia"/>
          <w:bCs/>
          <w:sz w:val="28"/>
          <w:szCs w:val="28"/>
        </w:rPr>
        <w:t>1</w:t>
      </w:r>
      <w:r w:rsidRPr="00114266">
        <w:rPr>
          <w:rFonts w:hint="eastAsia"/>
          <w:bCs/>
          <w:sz w:val="28"/>
          <w:szCs w:val="28"/>
        </w:rPr>
        <w:t>回森林生産システム研究会のご案内</w:t>
      </w:r>
    </w:p>
    <w:p w:rsidR="00FD25E5" w:rsidRDefault="00FD25E5" w:rsidP="00FA17D5">
      <w:pPr>
        <w:jc w:val="center"/>
      </w:pPr>
    </w:p>
    <w:p w:rsidR="00FD25E5" w:rsidRPr="00114266" w:rsidRDefault="00FD25E5" w:rsidP="006D64AC">
      <w:pPr>
        <w:pStyle w:val="a3"/>
        <w:spacing w:line="440" w:lineRule="exact"/>
        <w:ind w:firstLineChars="100" w:firstLine="227"/>
        <w:rPr>
          <w:sz w:val="24"/>
          <w:szCs w:val="24"/>
        </w:rPr>
      </w:pPr>
      <w:r w:rsidRPr="00114266">
        <w:rPr>
          <w:rFonts w:hint="eastAsia"/>
          <w:sz w:val="24"/>
          <w:szCs w:val="24"/>
        </w:rPr>
        <w:t>拝啓，時下ますますご清栄のこととお慶び申し上げます。</w:t>
      </w:r>
    </w:p>
    <w:p w:rsidR="001B79A8" w:rsidRPr="00114266" w:rsidRDefault="001B79A8" w:rsidP="006D64AC">
      <w:pPr>
        <w:spacing w:line="440" w:lineRule="exact"/>
        <w:ind w:firstLineChars="100" w:firstLine="227"/>
        <w:rPr>
          <w:sz w:val="24"/>
          <w:szCs w:val="24"/>
        </w:rPr>
      </w:pPr>
      <w:r w:rsidRPr="00114266">
        <w:rPr>
          <w:sz w:val="24"/>
          <w:szCs w:val="24"/>
        </w:rPr>
        <w:t>日頃は森林生産システム研究会の活動にご協力いただき，ありがとうございます。当研究会では関係者の皆様のご協力の下，一昨年は</w:t>
      </w:r>
      <w:r w:rsidRPr="00114266">
        <w:rPr>
          <w:rFonts w:hint="eastAsia"/>
          <w:sz w:val="24"/>
          <w:szCs w:val="24"/>
        </w:rPr>
        <w:t>奈</w:t>
      </w:r>
      <w:bookmarkStart w:id="0" w:name="_GoBack"/>
      <w:bookmarkEnd w:id="0"/>
      <w:r w:rsidRPr="00114266">
        <w:rPr>
          <w:rFonts w:hint="eastAsia"/>
          <w:sz w:val="24"/>
          <w:szCs w:val="24"/>
        </w:rPr>
        <w:t>良県十津川村で</w:t>
      </w:r>
      <w:r w:rsidRPr="00114266">
        <w:rPr>
          <w:sz w:val="24"/>
          <w:szCs w:val="24"/>
        </w:rPr>
        <w:t>トラック搭載型タワーヤーダ，昨年は</w:t>
      </w:r>
      <w:r w:rsidRPr="00114266">
        <w:rPr>
          <w:rFonts w:hint="eastAsia"/>
          <w:sz w:val="24"/>
          <w:szCs w:val="24"/>
        </w:rPr>
        <w:t>長野県信濃町で</w:t>
      </w:r>
      <w:r w:rsidRPr="00114266">
        <w:rPr>
          <w:sz w:val="24"/>
          <w:szCs w:val="24"/>
        </w:rPr>
        <w:t>林内走行での</w:t>
      </w:r>
      <w:r w:rsidRPr="00114266">
        <w:rPr>
          <w:sz w:val="24"/>
          <w:szCs w:val="24"/>
        </w:rPr>
        <w:t>CTL</w:t>
      </w:r>
      <w:r w:rsidRPr="00114266">
        <w:rPr>
          <w:sz w:val="24"/>
          <w:szCs w:val="24"/>
        </w:rPr>
        <w:t>（</w:t>
      </w:r>
      <w:r w:rsidRPr="00114266">
        <w:rPr>
          <w:sz w:val="24"/>
          <w:szCs w:val="24"/>
        </w:rPr>
        <w:t>Cut-To-Length</w:t>
      </w:r>
      <w:r w:rsidRPr="00114266">
        <w:rPr>
          <w:sz w:val="24"/>
          <w:szCs w:val="24"/>
        </w:rPr>
        <w:t>）システム，という架線系作業システムと車両系作業システムの最先端を見学，議論させていただきました。</w:t>
      </w:r>
    </w:p>
    <w:p w:rsidR="006562F2" w:rsidRPr="00114266" w:rsidRDefault="001B79A8" w:rsidP="006D64AC">
      <w:pPr>
        <w:spacing w:line="440" w:lineRule="exact"/>
        <w:ind w:firstLineChars="100" w:firstLine="227"/>
        <w:rPr>
          <w:sz w:val="24"/>
          <w:szCs w:val="24"/>
        </w:rPr>
      </w:pPr>
      <w:r w:rsidRPr="00114266">
        <w:rPr>
          <w:sz w:val="24"/>
          <w:szCs w:val="24"/>
        </w:rPr>
        <w:t>こうした新たな作業システム</w:t>
      </w:r>
      <w:r w:rsidR="006562F2" w:rsidRPr="00114266">
        <w:rPr>
          <w:sz w:val="24"/>
          <w:szCs w:val="24"/>
        </w:rPr>
        <w:t>は</w:t>
      </w:r>
      <w:r w:rsidRPr="00114266">
        <w:rPr>
          <w:sz w:val="24"/>
          <w:szCs w:val="24"/>
        </w:rPr>
        <w:t>，</w:t>
      </w:r>
      <w:r w:rsidR="006562F2" w:rsidRPr="00114266">
        <w:rPr>
          <w:sz w:val="24"/>
          <w:szCs w:val="24"/>
        </w:rPr>
        <w:t>大量生産型低コスト</w:t>
      </w:r>
      <w:r w:rsidRPr="00114266">
        <w:rPr>
          <w:sz w:val="24"/>
          <w:szCs w:val="24"/>
        </w:rPr>
        <w:t>林業を適用しうる林分条件が広がってきていることを</w:t>
      </w:r>
      <w:r w:rsidR="006562F2" w:rsidRPr="00114266">
        <w:rPr>
          <w:sz w:val="24"/>
          <w:szCs w:val="24"/>
        </w:rPr>
        <w:t>実感させるものではあ</w:t>
      </w:r>
      <w:r w:rsidRPr="00114266">
        <w:rPr>
          <w:sz w:val="24"/>
          <w:szCs w:val="24"/>
        </w:rPr>
        <w:t>りますが，一方で</w:t>
      </w:r>
      <w:r w:rsidR="006562F2" w:rsidRPr="00114266">
        <w:rPr>
          <w:sz w:val="24"/>
          <w:szCs w:val="24"/>
        </w:rPr>
        <w:t>林業の持続可能性のためには，低コスト化だけでなく，付加価値を増大させる取り組みも欠かせません。すなわち，搬出する木材の価値をできる限り正確に見極め，すでに世界一安い木材の一つとなりつつある日本のスギ，ヒノキ等の価値を高めていかなければ，森林の育成にかかった費用の回収ができないため，少量</w:t>
      </w:r>
      <w:r w:rsidR="00A94C00" w:rsidRPr="00114266">
        <w:rPr>
          <w:sz w:val="24"/>
          <w:szCs w:val="24"/>
        </w:rPr>
        <w:t>生産型高付加価値</w:t>
      </w:r>
      <w:r w:rsidR="006562F2" w:rsidRPr="00114266">
        <w:rPr>
          <w:sz w:val="24"/>
          <w:szCs w:val="24"/>
        </w:rPr>
        <w:t>林業はもちろん，大量生産型低コスト林業ですら，その先行きも怪しいものとなると言えるでしょう。</w:t>
      </w:r>
    </w:p>
    <w:p w:rsidR="006562F2" w:rsidRPr="00114266" w:rsidRDefault="006562F2" w:rsidP="006D64AC">
      <w:pPr>
        <w:spacing w:line="440" w:lineRule="exact"/>
        <w:ind w:firstLineChars="100" w:firstLine="227"/>
        <w:rPr>
          <w:sz w:val="24"/>
          <w:szCs w:val="24"/>
        </w:rPr>
      </w:pPr>
      <w:r w:rsidRPr="00114266">
        <w:rPr>
          <w:sz w:val="24"/>
          <w:szCs w:val="24"/>
        </w:rPr>
        <w:t>そこで今回の研究会では，</w:t>
      </w:r>
      <w:r w:rsidRPr="00114266">
        <w:rPr>
          <w:rFonts w:hint="eastAsia"/>
          <w:sz w:val="24"/>
          <w:szCs w:val="24"/>
        </w:rPr>
        <w:t>『新たな技術を利用して循環型林業経営に活かす』をテーマとして，</w:t>
      </w:r>
      <w:r w:rsidR="00A94C00" w:rsidRPr="00114266">
        <w:rPr>
          <w:rFonts w:hint="eastAsia"/>
          <w:sz w:val="24"/>
          <w:szCs w:val="24"/>
        </w:rPr>
        <w:t>立木の価値を高めるための方法について参加者の皆様と共に考えていきたいと思います。</w:t>
      </w:r>
      <w:r w:rsidRPr="00114266">
        <w:rPr>
          <w:rFonts w:hint="eastAsia"/>
          <w:sz w:val="24"/>
          <w:szCs w:val="24"/>
        </w:rPr>
        <w:t>伐ったら終わりの林業でなく，永続的に森林を育てながら，川下から必要とされる木材を生産し，かつ，環境へも配慮した林業を行うために</w:t>
      </w:r>
      <w:r w:rsidR="00A94C00" w:rsidRPr="00114266">
        <w:rPr>
          <w:rFonts w:hint="eastAsia"/>
          <w:sz w:val="24"/>
          <w:szCs w:val="24"/>
        </w:rPr>
        <w:t>は</w:t>
      </w:r>
      <w:r w:rsidRPr="00114266">
        <w:rPr>
          <w:rFonts w:hint="eastAsia"/>
          <w:sz w:val="24"/>
          <w:szCs w:val="24"/>
        </w:rPr>
        <w:t>，これまでの常識にとらわれない新たな技術</w:t>
      </w:r>
      <w:r w:rsidR="00A94C00" w:rsidRPr="00114266">
        <w:rPr>
          <w:rFonts w:hint="eastAsia"/>
          <w:sz w:val="24"/>
          <w:szCs w:val="24"/>
        </w:rPr>
        <w:t>が必要になります。ここでは，</w:t>
      </w:r>
      <w:r w:rsidR="00A94C00" w:rsidRPr="00114266">
        <w:rPr>
          <w:rFonts w:hint="eastAsia"/>
          <w:sz w:val="24"/>
          <w:szCs w:val="24"/>
        </w:rPr>
        <w:t>UAV</w:t>
      </w:r>
      <w:r w:rsidR="00A94C00" w:rsidRPr="00114266">
        <w:rPr>
          <w:rFonts w:hint="eastAsia"/>
          <w:sz w:val="24"/>
          <w:szCs w:val="24"/>
        </w:rPr>
        <w:t>（無人航空機）・レーザースキャナなどの新しい立木情報収集技術の活用や，立木の販売方法等の工夫によって</w:t>
      </w:r>
      <w:r w:rsidR="00A94C00" w:rsidRPr="00114266">
        <w:rPr>
          <w:sz w:val="24"/>
          <w:szCs w:val="24"/>
        </w:rPr>
        <w:t>木材の売り上げそのもの最大限に高める方法を検討します。</w:t>
      </w:r>
    </w:p>
    <w:p w:rsidR="00FD25E5" w:rsidRPr="00114266" w:rsidRDefault="006D64AC" w:rsidP="006D64AC">
      <w:pPr>
        <w:spacing w:line="440" w:lineRule="exact"/>
        <w:ind w:firstLineChars="100" w:firstLine="227"/>
        <w:rPr>
          <w:sz w:val="24"/>
          <w:szCs w:val="24"/>
        </w:rPr>
      </w:pPr>
      <w:r w:rsidRPr="00114266">
        <w:rPr>
          <w:sz w:val="24"/>
          <w:szCs w:val="24"/>
        </w:rPr>
        <w:t>皆様のご参加を，心からお待ちしております。</w:t>
      </w:r>
    </w:p>
    <w:p w:rsidR="00FD25E5" w:rsidRDefault="00FD25E5" w:rsidP="00DD166E">
      <w:pPr>
        <w:pStyle w:val="a5"/>
      </w:pPr>
      <w:r>
        <w:rPr>
          <w:rFonts w:hint="eastAsia"/>
        </w:rPr>
        <w:t>敬具</w:t>
      </w:r>
    </w:p>
    <w:p w:rsidR="00DD166E" w:rsidRDefault="00DD166E" w:rsidP="00FA17D5">
      <w:pPr>
        <w:pStyle w:val="a5"/>
      </w:pPr>
    </w:p>
    <w:p w:rsidR="00FD25E5" w:rsidRDefault="00FD25E5" w:rsidP="00FA17D5">
      <w:pPr>
        <w:jc w:val="left"/>
        <w:rPr>
          <w:u w:val="single"/>
        </w:rPr>
      </w:pPr>
      <w:r w:rsidRPr="009B6C62">
        <w:rPr>
          <w:rFonts w:hint="eastAsia"/>
          <w:u w:val="single"/>
        </w:rPr>
        <w:t xml:space="preserve">　　　　　　　　　　　　　　　　　　　　　　　　　　　　　　　　　　　　　　　　　　　</w:t>
      </w:r>
    </w:p>
    <w:p w:rsidR="00DD166E" w:rsidRDefault="00DD166E" w:rsidP="00FA17D5">
      <w:pPr>
        <w:jc w:val="left"/>
        <w:rPr>
          <w:u w:val="single"/>
        </w:rPr>
      </w:pPr>
    </w:p>
    <w:p w:rsidR="00DD166E" w:rsidRDefault="00FD25E5" w:rsidP="00B83C72">
      <w:pPr>
        <w:numPr>
          <w:ilvl w:val="0"/>
          <w:numId w:val="5"/>
        </w:numPr>
        <w:spacing w:line="240" w:lineRule="exact"/>
      </w:pPr>
      <w:r w:rsidRPr="00DC05D4">
        <w:rPr>
          <w:rFonts w:hint="eastAsia"/>
        </w:rPr>
        <w:t>今回</w:t>
      </w:r>
      <w:r w:rsidR="00A94C00">
        <w:rPr>
          <w:rFonts w:hint="eastAsia"/>
        </w:rPr>
        <w:t>も</w:t>
      </w:r>
      <w:r w:rsidRPr="00DC05D4">
        <w:rPr>
          <w:rFonts w:hint="eastAsia"/>
        </w:rPr>
        <w:t>定員が限られていることもあり，</w:t>
      </w:r>
      <w:r>
        <w:rPr>
          <w:rFonts w:hint="eastAsia"/>
        </w:rPr>
        <w:t>全日程参加のお申し込みの方を優先させていただき，現地検討会のみ参加希望の方は，締め切り終了後に欠員があった場合に限らせていただきます。どうかよろしくご了承下さい。</w:t>
      </w:r>
      <w:r>
        <w:t>2</w:t>
      </w:r>
      <w:r>
        <w:rPr>
          <w:rFonts w:hint="eastAsia"/>
        </w:rPr>
        <w:t>日目のシンポジウムに関しましては，事前申し込みは不要です。</w:t>
      </w:r>
      <w:r w:rsidR="00DD166E">
        <w:br w:type="page"/>
      </w:r>
    </w:p>
    <w:p w:rsidR="00A94C00" w:rsidRPr="006D64AC" w:rsidRDefault="00A94C00" w:rsidP="00A94C00">
      <w:pPr>
        <w:spacing w:line="300" w:lineRule="exact"/>
        <w:jc w:val="center"/>
        <w:rPr>
          <w:rFonts w:ascii="HG丸ｺﾞｼｯｸM-PRO" w:eastAsia="HG丸ｺﾞｼｯｸM-PRO" w:hAnsi="HG丸ｺﾞｼｯｸM-PRO"/>
          <w:sz w:val="28"/>
          <w:szCs w:val="28"/>
        </w:rPr>
      </w:pPr>
      <w:r w:rsidRPr="006D64AC">
        <w:rPr>
          <w:rFonts w:ascii="HG丸ｺﾞｼｯｸM-PRO" w:eastAsia="HG丸ｺﾞｼｯｸM-PRO" w:hAnsi="HG丸ｺﾞｼｯｸM-PRO" w:hint="eastAsia"/>
          <w:sz w:val="28"/>
          <w:szCs w:val="28"/>
        </w:rPr>
        <w:lastRenderedPageBreak/>
        <w:t>第21回森林生産システム研究会開催のご案内</w:t>
      </w:r>
    </w:p>
    <w:p w:rsidR="00A94C00" w:rsidRPr="001302E2" w:rsidRDefault="00A94C00" w:rsidP="00A94C00">
      <w:pPr>
        <w:jc w:val="center"/>
        <w:rPr>
          <w:rFonts w:ascii="HG丸ｺﾞｼｯｸM-PRO" w:eastAsia="HG丸ｺﾞｼｯｸM-PRO" w:hAnsi="HG丸ｺﾞｼｯｸM-PRO"/>
          <w:sz w:val="24"/>
        </w:rPr>
      </w:pPr>
      <w:r w:rsidRPr="001302E2">
        <w:rPr>
          <w:rFonts w:ascii="HG丸ｺﾞｼｯｸM-PRO" w:eastAsia="HG丸ｺﾞｼｯｸM-PRO" w:hAnsi="HG丸ｺﾞｼｯｸM-PRO" w:hint="eastAsia"/>
          <w:sz w:val="24"/>
        </w:rPr>
        <w:t>―</w:t>
      </w:r>
      <w:r>
        <w:rPr>
          <w:rFonts w:ascii="HG丸ｺﾞｼｯｸM-PRO" w:eastAsia="HG丸ｺﾞｼｯｸM-PRO" w:hAnsi="HG丸ｺﾞｼｯｸM-PRO" w:hint="eastAsia"/>
        </w:rPr>
        <w:t>新たな</w:t>
      </w:r>
      <w:r w:rsidRPr="00B90549">
        <w:rPr>
          <w:rFonts w:ascii="HG丸ｺﾞｼｯｸM-PRO" w:eastAsia="HG丸ｺﾞｼｯｸM-PRO" w:hAnsi="HG丸ｺﾞｼｯｸM-PRO" w:hint="eastAsia"/>
        </w:rPr>
        <w:t>技術</w:t>
      </w:r>
      <w:r>
        <w:rPr>
          <w:rFonts w:ascii="HG丸ｺﾞｼｯｸM-PRO" w:eastAsia="HG丸ｺﾞｼｯｸM-PRO" w:hAnsi="HG丸ｺﾞｼｯｸM-PRO" w:hint="eastAsia"/>
        </w:rPr>
        <w:t>を利用して循環型林業経営に活かす</w:t>
      </w:r>
      <w:r w:rsidRPr="001302E2">
        <w:rPr>
          <w:rFonts w:ascii="HG丸ｺﾞｼｯｸM-PRO" w:eastAsia="HG丸ｺﾞｼｯｸM-PRO" w:hAnsi="HG丸ｺﾞｼｯｸM-PRO" w:hint="eastAsia"/>
          <w:sz w:val="24"/>
        </w:rPr>
        <w:t>―</w:t>
      </w:r>
    </w:p>
    <w:p w:rsidR="00A94C00" w:rsidRPr="002675FD" w:rsidRDefault="00A94C00" w:rsidP="006D64AC">
      <w:pPr>
        <w:spacing w:before="24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主催：森林生産システム研究会</w:t>
      </w:r>
    </w:p>
    <w:p w:rsidR="00A94C00" w:rsidRPr="001F123C" w:rsidRDefault="00A94C00" w:rsidP="00A94C00">
      <w:pPr>
        <w:jc w:val="center"/>
        <w:rPr>
          <w:rFonts w:ascii="HG丸ｺﾞｼｯｸM-PRO" w:eastAsia="HG丸ｺﾞｼｯｸM-PRO" w:hAnsi="HG丸ｺﾞｼｯｸM-PRO"/>
          <w:sz w:val="22"/>
          <w:szCs w:val="22"/>
        </w:rPr>
      </w:pPr>
      <w:r w:rsidRPr="002675FD">
        <w:rPr>
          <w:rFonts w:ascii="HG丸ｺﾞｼｯｸM-PRO" w:eastAsia="HG丸ｺﾞｼｯｸM-PRO" w:hAnsi="HG丸ｺﾞｼｯｸM-PRO" w:hint="eastAsia"/>
          <w:sz w:val="24"/>
        </w:rPr>
        <w:t>共催：森林利用学会</w:t>
      </w:r>
    </w:p>
    <w:p w:rsidR="00A94C00" w:rsidRPr="001F123C" w:rsidRDefault="00A94C00" w:rsidP="00A94C00">
      <w:pPr>
        <w:jc w:val="center"/>
        <w:rPr>
          <w:rFonts w:ascii="HG丸ｺﾞｼｯｸM-PRO" w:eastAsia="HG丸ｺﾞｼｯｸM-PRO" w:hAnsi="HG丸ｺﾞｼｯｸM-PRO"/>
        </w:rPr>
      </w:pPr>
      <w:r w:rsidRPr="001F123C">
        <w:rPr>
          <w:rFonts w:ascii="HG丸ｺﾞｼｯｸM-PRO" w:eastAsia="HG丸ｺﾞｼｯｸM-PRO" w:hAnsi="HG丸ｺﾞｼｯｸM-PRO" w:hint="eastAsia"/>
        </w:rPr>
        <w:t>後援：広島県（予定）</w:t>
      </w:r>
    </w:p>
    <w:p w:rsidR="00A94C00" w:rsidRPr="006D64AC" w:rsidRDefault="00A94C00" w:rsidP="006D64AC">
      <w:pPr>
        <w:spacing w:before="240"/>
        <w:jc w:val="left"/>
        <w:rPr>
          <w:rFonts w:asciiTheme="minorHAnsi" w:eastAsia="HG丸ｺﾞｼｯｸM-PRO" w:hAnsiTheme="minorHAnsi"/>
        </w:rPr>
      </w:pPr>
      <w:r w:rsidRPr="006D64AC">
        <w:rPr>
          <w:rFonts w:asciiTheme="majorEastAsia" w:eastAsiaTheme="majorEastAsia" w:hAnsiTheme="majorEastAsia" w:hint="eastAsia"/>
          <w:b/>
        </w:rPr>
        <w:t>場</w:t>
      </w:r>
      <w:r w:rsidRPr="006D64AC">
        <w:rPr>
          <w:rFonts w:asciiTheme="minorHAnsi" w:eastAsiaTheme="majorEastAsia" w:hAnsiTheme="minorHAnsi"/>
          <w:b/>
        </w:rPr>
        <w:t>所：</w:t>
      </w:r>
      <w:r w:rsidRPr="006D64AC">
        <w:rPr>
          <w:rFonts w:asciiTheme="minorHAnsi" w:eastAsiaTheme="minorEastAsia" w:hAnsiTheme="minorHAnsi"/>
        </w:rPr>
        <w:t>広島県立もみのき森林公園（広島県廿日市市吉和</w:t>
      </w:r>
      <w:r w:rsidRPr="006D64AC">
        <w:rPr>
          <w:rFonts w:asciiTheme="minorHAnsi" w:eastAsiaTheme="minorEastAsia" w:hAnsiTheme="minorHAnsi"/>
        </w:rPr>
        <w:t>1593-75</w:t>
      </w:r>
      <w:r w:rsidRPr="006D64AC">
        <w:rPr>
          <w:rFonts w:asciiTheme="minorHAnsi" w:eastAsiaTheme="minorEastAsia" w:hAnsiTheme="minorHAnsi"/>
        </w:rPr>
        <w:t>，</w:t>
      </w:r>
      <w:r w:rsidRPr="006D64AC">
        <w:rPr>
          <w:rFonts w:asciiTheme="minorHAnsi" w:eastAsiaTheme="minorEastAsia" w:hAnsiTheme="minorHAnsi"/>
        </w:rPr>
        <w:t>Tel.0829-77-2011</w:t>
      </w:r>
      <w:r w:rsidRPr="006D64AC">
        <w:rPr>
          <w:rFonts w:asciiTheme="minorHAnsi" w:eastAsiaTheme="minorEastAsia" w:hAnsiTheme="minorHAnsi"/>
        </w:rPr>
        <w:t>）</w:t>
      </w:r>
    </w:p>
    <w:p w:rsidR="00A94C00" w:rsidRPr="006D64AC" w:rsidRDefault="00A94C00" w:rsidP="00A94C00">
      <w:pPr>
        <w:jc w:val="left"/>
        <w:rPr>
          <w:rFonts w:asciiTheme="minorHAnsi" w:eastAsiaTheme="minorEastAsia" w:hAnsiTheme="minorHAnsi"/>
        </w:rPr>
      </w:pPr>
      <w:r w:rsidRPr="006D64AC">
        <w:rPr>
          <w:rFonts w:asciiTheme="minorHAnsi" w:eastAsiaTheme="majorEastAsia" w:hAnsiTheme="minorHAnsi"/>
          <w:b/>
        </w:rPr>
        <w:t>日程：</w:t>
      </w:r>
      <w:r w:rsidRPr="006D64AC">
        <w:rPr>
          <w:rFonts w:asciiTheme="minorHAnsi" w:eastAsiaTheme="minorEastAsia" w:hAnsiTheme="minorHAnsi"/>
        </w:rPr>
        <w:t>平成</w:t>
      </w:r>
      <w:r w:rsidRPr="006D64AC">
        <w:rPr>
          <w:rFonts w:asciiTheme="minorHAnsi" w:eastAsiaTheme="minorEastAsia" w:hAnsiTheme="minorHAnsi"/>
        </w:rPr>
        <w:t>28</w:t>
      </w:r>
      <w:r w:rsidRPr="006D64AC">
        <w:rPr>
          <w:rFonts w:asciiTheme="minorHAnsi" w:eastAsiaTheme="minorEastAsia" w:hAnsiTheme="minorHAnsi"/>
        </w:rPr>
        <w:t>年</w:t>
      </w:r>
      <w:r w:rsidRPr="006D64AC">
        <w:rPr>
          <w:rFonts w:asciiTheme="minorHAnsi" w:eastAsiaTheme="minorEastAsia" w:hAnsiTheme="minorHAnsi"/>
        </w:rPr>
        <w:t>11</w:t>
      </w:r>
      <w:r w:rsidRPr="006D64AC">
        <w:rPr>
          <w:rFonts w:asciiTheme="minorHAnsi" w:eastAsiaTheme="minorEastAsia" w:hAnsiTheme="minorHAnsi"/>
        </w:rPr>
        <w:t>月</w:t>
      </w:r>
      <w:r w:rsidRPr="006D64AC">
        <w:rPr>
          <w:rFonts w:asciiTheme="minorHAnsi" w:eastAsiaTheme="minorEastAsia" w:hAnsiTheme="minorHAnsi"/>
        </w:rPr>
        <w:t>4</w:t>
      </w:r>
      <w:r w:rsidRPr="006D64AC">
        <w:rPr>
          <w:rFonts w:asciiTheme="minorHAnsi" w:eastAsiaTheme="minorEastAsia" w:hAnsiTheme="minorHAnsi"/>
        </w:rPr>
        <w:t>日（金）～</w:t>
      </w:r>
      <w:r w:rsidRPr="006D64AC">
        <w:rPr>
          <w:rFonts w:asciiTheme="minorHAnsi" w:eastAsiaTheme="minorEastAsia" w:hAnsiTheme="minorHAnsi"/>
        </w:rPr>
        <w:t>5</w:t>
      </w:r>
      <w:r w:rsidRPr="006D64AC">
        <w:rPr>
          <w:rFonts w:asciiTheme="minorHAnsi" w:eastAsiaTheme="minorEastAsia" w:hAnsiTheme="minorHAnsi"/>
        </w:rPr>
        <w:t>日（土）</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11</w:t>
      </w:r>
      <w:r w:rsidRPr="006D64AC">
        <w:rPr>
          <w:rFonts w:asciiTheme="minorHAnsi" w:eastAsiaTheme="minorEastAsia" w:hAnsiTheme="minorHAnsi"/>
        </w:rPr>
        <w:t>月</w:t>
      </w:r>
      <w:r w:rsidRPr="006D64AC">
        <w:rPr>
          <w:rFonts w:asciiTheme="minorHAnsi" w:eastAsiaTheme="minorEastAsia" w:hAnsiTheme="minorHAnsi"/>
        </w:rPr>
        <w:t>4</w:t>
      </w:r>
      <w:r w:rsidRPr="006D64AC">
        <w:rPr>
          <w:rFonts w:asciiTheme="minorHAnsi" w:eastAsiaTheme="minorEastAsia" w:hAnsiTheme="minorHAnsi"/>
        </w:rPr>
        <w:t>日（金）</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 xml:space="preserve">　</w:t>
      </w:r>
      <w:r w:rsidRPr="006D64AC">
        <w:rPr>
          <w:rFonts w:asciiTheme="minorHAnsi" w:eastAsiaTheme="minorEastAsia" w:hAnsiTheme="minorHAnsi"/>
        </w:rPr>
        <w:t>12:00</w:t>
      </w:r>
      <w:r w:rsidRPr="006D64AC">
        <w:rPr>
          <w:rFonts w:asciiTheme="minorHAnsi" w:eastAsiaTheme="minorEastAsia" w:hAnsiTheme="minorHAnsi"/>
        </w:rPr>
        <w:t xml:space="preserve">　受付（広島県立もみのき森林公園「もみのき荘」）</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 xml:space="preserve">　</w:t>
      </w:r>
      <w:r w:rsidRPr="006D64AC">
        <w:rPr>
          <w:rFonts w:asciiTheme="minorHAnsi" w:eastAsiaTheme="minorEastAsia" w:hAnsiTheme="minorHAnsi"/>
        </w:rPr>
        <w:t>13:00</w:t>
      </w:r>
      <w:r w:rsidRPr="006D64AC">
        <w:rPr>
          <w:rFonts w:asciiTheme="minorHAnsi" w:eastAsiaTheme="minorEastAsia" w:hAnsiTheme="minorHAnsi"/>
        </w:rPr>
        <w:t xml:space="preserve">　開会，現地検討会（</w:t>
      </w:r>
      <w:r w:rsidRPr="006D64AC">
        <w:rPr>
          <w:rFonts w:ascii="ＭＳ 明朝" w:hAnsi="ＭＳ 明朝" w:cs="ＭＳ 明朝" w:hint="eastAsia"/>
        </w:rPr>
        <w:t>①</w:t>
      </w:r>
      <w:r w:rsidRPr="006D64AC">
        <w:rPr>
          <w:rFonts w:asciiTheme="minorHAnsi" w:eastAsiaTheme="minorEastAsia" w:hAnsiTheme="minorHAnsi"/>
        </w:rPr>
        <w:t>UAV</w:t>
      </w:r>
      <w:r w:rsidRPr="006D64AC">
        <w:rPr>
          <w:rFonts w:asciiTheme="minorHAnsi" w:eastAsiaTheme="minorEastAsia" w:hAnsiTheme="minorHAnsi"/>
        </w:rPr>
        <w:t>飛行デモ（ルーチェサーチ㈱３次元無人ヘリ））</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 xml:space="preserve">　</w:t>
      </w:r>
      <w:r w:rsidRPr="006D64AC">
        <w:rPr>
          <w:rFonts w:asciiTheme="minorHAnsi" w:eastAsiaTheme="minorEastAsia" w:hAnsiTheme="minorHAnsi"/>
        </w:rPr>
        <w:t>14:00</w:t>
      </w:r>
      <w:r w:rsidRPr="006D64AC">
        <w:rPr>
          <w:rFonts w:asciiTheme="minorHAnsi" w:eastAsiaTheme="minorEastAsia" w:hAnsiTheme="minorHAnsi"/>
        </w:rPr>
        <w:t xml:space="preserve">　西山林業組合有林へ移動</w:t>
      </w:r>
    </w:p>
    <w:p w:rsidR="00A94C00" w:rsidRPr="006D64AC" w:rsidRDefault="00A94C00" w:rsidP="00A94C00">
      <w:pPr>
        <w:ind w:firstLineChars="426" w:firstLine="840"/>
        <w:jc w:val="left"/>
        <w:rPr>
          <w:rFonts w:asciiTheme="minorHAnsi" w:eastAsiaTheme="minorEastAsia" w:hAnsiTheme="minorHAnsi"/>
        </w:rPr>
      </w:pPr>
      <w:r w:rsidRPr="006D64AC">
        <w:rPr>
          <w:rFonts w:asciiTheme="minorHAnsi" w:eastAsiaTheme="minorEastAsia" w:hAnsiTheme="minorHAnsi"/>
        </w:rPr>
        <w:t>14:30</w:t>
      </w:r>
      <w:r w:rsidRPr="006D64AC">
        <w:rPr>
          <w:rFonts w:asciiTheme="minorHAnsi" w:eastAsiaTheme="minorEastAsia" w:hAnsiTheme="minorHAnsi"/>
        </w:rPr>
        <w:t xml:space="preserve">　現地検討会（</w:t>
      </w:r>
      <w:r w:rsidRPr="006D64AC">
        <w:rPr>
          <w:rFonts w:ascii="ＭＳ 明朝" w:hAnsi="ＭＳ 明朝" w:cs="ＭＳ 明朝" w:hint="eastAsia"/>
        </w:rPr>
        <w:t>②</w:t>
      </w:r>
      <w:r w:rsidRPr="006D64AC">
        <w:rPr>
          <w:rFonts w:asciiTheme="minorHAnsi" w:eastAsiaTheme="minorEastAsia" w:hAnsiTheme="minorHAnsi"/>
        </w:rPr>
        <w:t>安田林業伐採・搬出，</w:t>
      </w:r>
      <w:r w:rsidRPr="006D64AC">
        <w:rPr>
          <w:rFonts w:ascii="ＭＳ 明朝" w:hAnsi="ＭＳ 明朝" w:cs="ＭＳ 明朝" w:hint="eastAsia"/>
        </w:rPr>
        <w:t>③</w:t>
      </w:r>
      <w:r w:rsidRPr="006D64AC">
        <w:rPr>
          <w:rFonts w:asciiTheme="minorHAnsi" w:eastAsiaTheme="minorEastAsia" w:hAnsiTheme="minorHAnsi"/>
        </w:rPr>
        <w:t>TLS</w:t>
      </w:r>
      <w:r w:rsidRPr="006D64AC">
        <w:rPr>
          <w:rFonts w:asciiTheme="minorHAnsi" w:eastAsiaTheme="minorEastAsia" w:hAnsiTheme="minorHAnsi"/>
        </w:rPr>
        <w:t>データを使った木ナビシステム）</w:t>
      </w:r>
    </w:p>
    <w:p w:rsidR="00A94C00" w:rsidRPr="006D64AC" w:rsidRDefault="00A94C00" w:rsidP="00A94C00">
      <w:pPr>
        <w:ind w:firstLineChars="426" w:firstLine="840"/>
        <w:jc w:val="left"/>
        <w:rPr>
          <w:rFonts w:asciiTheme="minorHAnsi" w:eastAsiaTheme="minorEastAsia" w:hAnsiTheme="minorHAnsi"/>
        </w:rPr>
      </w:pPr>
      <w:r w:rsidRPr="006D64AC">
        <w:rPr>
          <w:rFonts w:asciiTheme="minorHAnsi" w:eastAsiaTheme="minorEastAsia" w:hAnsiTheme="minorHAnsi"/>
        </w:rPr>
        <w:t>16:30</w:t>
      </w:r>
      <w:r w:rsidRPr="006D64AC">
        <w:rPr>
          <w:rFonts w:asciiTheme="minorHAnsi" w:eastAsiaTheme="minorEastAsia" w:hAnsiTheme="minorHAnsi"/>
        </w:rPr>
        <w:t xml:space="preserve">　現地検討会終了，もみのき森林公園へ移動</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 xml:space="preserve">　</w:t>
      </w:r>
      <w:r w:rsidRPr="006D64AC">
        <w:rPr>
          <w:rFonts w:asciiTheme="minorHAnsi" w:eastAsiaTheme="minorEastAsia" w:hAnsiTheme="minorHAnsi"/>
        </w:rPr>
        <w:t>18:00</w:t>
      </w:r>
      <w:r w:rsidRPr="006D64AC">
        <w:rPr>
          <w:rFonts w:asciiTheme="minorHAnsi" w:eastAsiaTheme="minorEastAsia" w:hAnsiTheme="minorHAnsi"/>
        </w:rPr>
        <w:t xml:space="preserve">　夕食・懇親会（もみのき荘）</w:t>
      </w:r>
    </w:p>
    <w:p w:rsidR="00A94C00" w:rsidRPr="006D64AC" w:rsidRDefault="00A94C00" w:rsidP="00A94C00">
      <w:pPr>
        <w:ind w:firstLineChars="326" w:firstLine="643"/>
        <w:jc w:val="left"/>
        <w:rPr>
          <w:rFonts w:asciiTheme="minorHAnsi" w:eastAsiaTheme="minorEastAsia" w:hAnsiTheme="minorHAnsi"/>
        </w:rPr>
      </w:pPr>
      <w:r w:rsidRPr="006D64AC">
        <w:rPr>
          <w:rFonts w:asciiTheme="minorHAnsi" w:eastAsiaTheme="minorEastAsia" w:hAnsiTheme="minorHAnsi"/>
        </w:rPr>
        <w:t>11</w:t>
      </w:r>
      <w:r w:rsidRPr="006D64AC">
        <w:rPr>
          <w:rFonts w:asciiTheme="minorHAnsi" w:eastAsiaTheme="minorEastAsia" w:hAnsiTheme="minorHAnsi"/>
        </w:rPr>
        <w:t>月</w:t>
      </w:r>
      <w:r w:rsidRPr="006D64AC">
        <w:rPr>
          <w:rFonts w:asciiTheme="minorHAnsi" w:eastAsiaTheme="minorEastAsia" w:hAnsiTheme="minorHAnsi"/>
        </w:rPr>
        <w:t>5</w:t>
      </w:r>
      <w:r w:rsidRPr="006D64AC">
        <w:rPr>
          <w:rFonts w:asciiTheme="minorHAnsi" w:eastAsiaTheme="minorEastAsia" w:hAnsiTheme="minorHAnsi"/>
        </w:rPr>
        <w:t>日（土）</w:t>
      </w:r>
    </w:p>
    <w:p w:rsidR="00A94C00" w:rsidRPr="006D64AC" w:rsidRDefault="00A94C00" w:rsidP="00A94C00">
      <w:pPr>
        <w:ind w:firstLineChars="426" w:firstLine="840"/>
        <w:jc w:val="left"/>
        <w:rPr>
          <w:rFonts w:asciiTheme="minorHAnsi" w:eastAsiaTheme="minorEastAsia" w:hAnsiTheme="minorHAnsi"/>
        </w:rPr>
      </w:pPr>
      <w:r w:rsidRPr="006D64AC">
        <w:rPr>
          <w:rFonts w:asciiTheme="minorHAnsi" w:eastAsiaTheme="minorEastAsia" w:hAnsiTheme="minorHAnsi"/>
        </w:rPr>
        <w:t>9:00</w:t>
      </w:r>
      <w:r w:rsidRPr="006D64AC">
        <w:rPr>
          <w:rFonts w:asciiTheme="minorHAnsi" w:eastAsiaTheme="minorEastAsia" w:hAnsiTheme="minorHAnsi"/>
        </w:rPr>
        <w:t xml:space="preserve">　シンポジウム「新たな技術を利用して循環型林業経営に活かす」</w:t>
      </w:r>
    </w:p>
    <w:p w:rsidR="00A94C00" w:rsidRPr="006D64AC" w:rsidRDefault="00A94C00" w:rsidP="006D64AC">
      <w:pPr>
        <w:ind w:firstLineChars="526" w:firstLine="1037"/>
        <w:jc w:val="left"/>
        <w:rPr>
          <w:rFonts w:asciiTheme="minorHAnsi" w:eastAsiaTheme="minorEastAsia" w:hAnsiTheme="minorHAnsi"/>
        </w:rPr>
      </w:pPr>
      <w:r w:rsidRPr="006D64AC">
        <w:rPr>
          <w:rFonts w:asciiTheme="minorHAnsi" w:eastAsiaTheme="minorEastAsia" w:hAnsiTheme="minorHAnsi"/>
        </w:rPr>
        <w:t>基調講演：持続可能な循環型林業経営（</w:t>
      </w:r>
      <w:r w:rsidRPr="006D64AC">
        <w:rPr>
          <w:rFonts w:asciiTheme="minorHAnsi" w:eastAsiaTheme="minorEastAsia" w:hAnsiTheme="minorHAnsi"/>
        </w:rPr>
        <w:t>(</w:t>
      </w:r>
      <w:r w:rsidRPr="006D64AC">
        <w:rPr>
          <w:rFonts w:asciiTheme="minorHAnsi" w:eastAsiaTheme="minorEastAsia" w:hAnsiTheme="minorHAnsi"/>
        </w:rPr>
        <w:t>有</w:t>
      </w:r>
      <w:r w:rsidRPr="006D64AC">
        <w:rPr>
          <w:rFonts w:asciiTheme="minorHAnsi" w:eastAsiaTheme="minorEastAsia" w:hAnsiTheme="minorHAnsi"/>
        </w:rPr>
        <w:t>)</w:t>
      </w:r>
      <w:r w:rsidRPr="006D64AC">
        <w:rPr>
          <w:rFonts w:asciiTheme="minorHAnsi" w:eastAsiaTheme="minorEastAsia" w:hAnsiTheme="minorHAnsi"/>
        </w:rPr>
        <w:t>安田林業</w:t>
      </w:r>
      <w:r w:rsidRPr="006D64AC">
        <w:rPr>
          <w:rFonts w:asciiTheme="minorHAnsi" w:eastAsiaTheme="minorEastAsia" w:hAnsiTheme="minorHAnsi"/>
        </w:rPr>
        <w:t xml:space="preserve"> </w:t>
      </w:r>
      <w:r w:rsidRPr="006D64AC">
        <w:rPr>
          <w:rFonts w:asciiTheme="minorHAnsi" w:eastAsiaTheme="minorEastAsia" w:hAnsiTheme="minorHAnsi"/>
        </w:rPr>
        <w:t>代表取締役　安田孝氏）</w:t>
      </w:r>
    </w:p>
    <w:p w:rsidR="00A94C00" w:rsidRPr="006D64AC" w:rsidRDefault="00A94C00" w:rsidP="006D64AC">
      <w:pPr>
        <w:ind w:firstLineChars="526" w:firstLine="1037"/>
        <w:jc w:val="left"/>
        <w:rPr>
          <w:rFonts w:asciiTheme="minorHAnsi" w:eastAsiaTheme="minorEastAsia" w:hAnsiTheme="minorHAnsi"/>
        </w:rPr>
      </w:pPr>
      <w:r w:rsidRPr="006D64AC">
        <w:rPr>
          <w:rFonts w:asciiTheme="minorHAnsi" w:eastAsiaTheme="minorEastAsia" w:hAnsiTheme="minorHAnsi"/>
        </w:rPr>
        <w:t>講演</w:t>
      </w:r>
      <w:r w:rsidRPr="006D64AC">
        <w:rPr>
          <w:rFonts w:ascii="ＭＳ 明朝" w:hAnsi="ＭＳ 明朝" w:cs="ＭＳ 明朝" w:hint="eastAsia"/>
        </w:rPr>
        <w:t>①</w:t>
      </w:r>
      <w:r w:rsidRPr="006D64AC">
        <w:rPr>
          <w:rFonts w:asciiTheme="minorHAnsi" w:eastAsiaTheme="minorEastAsia" w:hAnsiTheme="minorHAnsi"/>
        </w:rPr>
        <w:t>：地上型</w:t>
      </w:r>
      <w:r w:rsidRPr="006D64AC">
        <w:rPr>
          <w:rFonts w:asciiTheme="minorHAnsi" w:eastAsiaTheme="minorEastAsia" w:hAnsiTheme="minorHAnsi"/>
        </w:rPr>
        <w:t>3</w:t>
      </w:r>
      <w:r w:rsidRPr="006D64AC">
        <w:rPr>
          <w:rFonts w:asciiTheme="minorHAnsi" w:eastAsiaTheme="minorEastAsia" w:hAnsiTheme="minorHAnsi"/>
        </w:rPr>
        <w:t>次元レーザスキャナ</w:t>
      </w:r>
      <w:r w:rsidRPr="006D64AC">
        <w:rPr>
          <w:rFonts w:asciiTheme="minorHAnsi" w:eastAsiaTheme="minorEastAsia" w:hAnsiTheme="minorHAnsi"/>
        </w:rPr>
        <w:t>(TLS)</w:t>
      </w:r>
      <w:r w:rsidRPr="006D64AC">
        <w:rPr>
          <w:rFonts w:asciiTheme="minorHAnsi" w:eastAsiaTheme="minorEastAsia" w:hAnsiTheme="minorHAnsi"/>
        </w:rPr>
        <w:t>を用いた効率的な森林調査と新たな木材流通</w:t>
      </w:r>
    </w:p>
    <w:p w:rsidR="00A94C00" w:rsidRPr="006D64AC" w:rsidRDefault="00A94C00" w:rsidP="00A94C00">
      <w:pPr>
        <w:ind w:firstLineChars="826" w:firstLine="1629"/>
        <w:jc w:val="left"/>
        <w:rPr>
          <w:rFonts w:asciiTheme="minorHAnsi" w:eastAsiaTheme="minorEastAsia" w:hAnsiTheme="minorHAnsi"/>
        </w:rPr>
      </w:pPr>
      <w:r w:rsidRPr="006D64AC">
        <w:rPr>
          <w:rFonts w:asciiTheme="minorHAnsi" w:eastAsiaTheme="minorEastAsia" w:hAnsiTheme="minorHAnsi"/>
        </w:rPr>
        <w:t>（㈱</w:t>
      </w:r>
      <w:proofErr w:type="spellStart"/>
      <w:r w:rsidRPr="006D64AC">
        <w:rPr>
          <w:rFonts w:asciiTheme="minorHAnsi" w:eastAsiaTheme="minorEastAsia" w:hAnsiTheme="minorHAnsi"/>
        </w:rPr>
        <w:t>woodinfo</w:t>
      </w:r>
      <w:proofErr w:type="spellEnd"/>
      <w:r w:rsidRPr="006D64AC">
        <w:rPr>
          <w:rFonts w:asciiTheme="minorHAnsi" w:eastAsiaTheme="minorEastAsia" w:hAnsiTheme="minorHAnsi"/>
        </w:rPr>
        <w:t>代表取締役　中村裕幸氏）</w:t>
      </w:r>
    </w:p>
    <w:p w:rsidR="00A94C00" w:rsidRPr="006D64AC" w:rsidRDefault="00A94C00" w:rsidP="006D64AC">
      <w:pPr>
        <w:ind w:firstLineChars="526" w:firstLine="1037"/>
        <w:jc w:val="left"/>
        <w:rPr>
          <w:rFonts w:asciiTheme="minorHAnsi" w:eastAsiaTheme="minorEastAsia" w:hAnsiTheme="minorHAnsi"/>
        </w:rPr>
      </w:pPr>
      <w:r w:rsidRPr="006D64AC">
        <w:rPr>
          <w:rFonts w:asciiTheme="minorHAnsi" w:eastAsiaTheme="minorEastAsia" w:hAnsiTheme="minorHAnsi"/>
        </w:rPr>
        <w:t>講演</w:t>
      </w:r>
      <w:r w:rsidRPr="006D64AC">
        <w:rPr>
          <w:rFonts w:ascii="ＭＳ 明朝" w:hAnsi="ＭＳ 明朝" w:cs="ＭＳ 明朝" w:hint="eastAsia"/>
        </w:rPr>
        <w:t>②</w:t>
      </w:r>
      <w:r w:rsidRPr="006D64AC">
        <w:rPr>
          <w:rFonts w:asciiTheme="minorHAnsi" w:eastAsiaTheme="minorEastAsia" w:hAnsiTheme="minorHAnsi"/>
        </w:rPr>
        <w:t>：立木価値を高めるための、森林とまちをつなぐ仕組みづくり</w:t>
      </w:r>
    </w:p>
    <w:p w:rsidR="00A94C00" w:rsidRPr="006D64AC" w:rsidRDefault="00A94C00" w:rsidP="00A94C00">
      <w:pPr>
        <w:ind w:firstLineChars="826" w:firstLine="1629"/>
        <w:jc w:val="left"/>
        <w:rPr>
          <w:rFonts w:asciiTheme="minorHAnsi" w:eastAsiaTheme="minorEastAsia" w:hAnsiTheme="minorHAnsi"/>
        </w:rPr>
      </w:pPr>
      <w:r w:rsidRPr="006D64AC">
        <w:rPr>
          <w:rFonts w:asciiTheme="minorHAnsi" w:eastAsiaTheme="minorEastAsia" w:hAnsiTheme="minorHAnsi"/>
        </w:rPr>
        <w:t>（</w:t>
      </w:r>
      <w:r w:rsidRPr="006D64AC">
        <w:rPr>
          <w:rFonts w:asciiTheme="minorHAnsi" w:eastAsiaTheme="minorEastAsia" w:hAnsiTheme="minorHAnsi"/>
        </w:rPr>
        <w:t>NPO</w:t>
      </w:r>
      <w:r w:rsidRPr="006D64AC">
        <w:rPr>
          <w:rFonts w:asciiTheme="minorHAnsi" w:eastAsiaTheme="minorEastAsia" w:hAnsiTheme="minorHAnsi"/>
        </w:rPr>
        <w:t>法人サウンドウッズ</w:t>
      </w:r>
      <w:r w:rsidRPr="006D64AC">
        <w:rPr>
          <w:rFonts w:asciiTheme="minorHAnsi" w:eastAsiaTheme="minorEastAsia" w:hAnsiTheme="minorHAnsi"/>
        </w:rPr>
        <w:t xml:space="preserve"> </w:t>
      </w:r>
      <w:r w:rsidRPr="006D64AC">
        <w:rPr>
          <w:rFonts w:asciiTheme="minorHAnsi" w:eastAsiaTheme="minorEastAsia" w:hAnsiTheme="minorHAnsi"/>
        </w:rPr>
        <w:t>代表理事　安田哲也氏）</w:t>
      </w:r>
    </w:p>
    <w:p w:rsidR="00A94C00" w:rsidRPr="006D64AC" w:rsidRDefault="00A94C00" w:rsidP="006D64AC">
      <w:pPr>
        <w:ind w:firstLineChars="526" w:firstLine="1037"/>
        <w:jc w:val="left"/>
        <w:rPr>
          <w:rFonts w:asciiTheme="minorHAnsi" w:eastAsiaTheme="minorEastAsia" w:hAnsiTheme="minorHAnsi"/>
        </w:rPr>
      </w:pPr>
      <w:r w:rsidRPr="006D64AC">
        <w:rPr>
          <w:rFonts w:asciiTheme="minorHAnsi" w:eastAsiaTheme="minorEastAsia" w:hAnsiTheme="minorHAnsi"/>
        </w:rPr>
        <w:t>事例紹介：</w:t>
      </w:r>
      <w:r w:rsidRPr="006D64AC">
        <w:rPr>
          <w:rFonts w:asciiTheme="minorHAnsi" w:eastAsiaTheme="minorEastAsia" w:hAnsiTheme="minorHAnsi"/>
        </w:rPr>
        <w:t>TLS</w:t>
      </w:r>
      <w:r w:rsidRPr="006D64AC">
        <w:rPr>
          <w:rFonts w:asciiTheme="minorHAnsi" w:eastAsiaTheme="minorEastAsia" w:hAnsiTheme="minorHAnsi"/>
        </w:rPr>
        <w:t>を活用した立木在庫管理・販売シミュレーションの可能性</w:t>
      </w:r>
    </w:p>
    <w:p w:rsidR="00A94C00" w:rsidRPr="006D64AC" w:rsidRDefault="00A94C00" w:rsidP="00A94C00">
      <w:pPr>
        <w:ind w:firstLineChars="826" w:firstLine="1629"/>
        <w:jc w:val="left"/>
        <w:rPr>
          <w:rFonts w:asciiTheme="minorHAnsi" w:eastAsiaTheme="minorEastAsia" w:hAnsiTheme="minorHAnsi"/>
        </w:rPr>
      </w:pPr>
      <w:r w:rsidRPr="006D64AC">
        <w:rPr>
          <w:rFonts w:asciiTheme="minorHAnsi" w:eastAsiaTheme="minorEastAsia" w:hAnsiTheme="minorHAnsi"/>
        </w:rPr>
        <w:t>（広島県立総合技術研究所林業技術センター</w:t>
      </w:r>
      <w:r w:rsidRPr="006D64AC">
        <w:rPr>
          <w:rFonts w:asciiTheme="minorHAnsi" w:eastAsiaTheme="minorEastAsia" w:hAnsiTheme="minorHAnsi"/>
        </w:rPr>
        <w:t xml:space="preserve"> </w:t>
      </w:r>
      <w:r w:rsidRPr="006D64AC">
        <w:rPr>
          <w:rFonts w:asciiTheme="minorHAnsi" w:eastAsiaTheme="minorEastAsia" w:hAnsiTheme="minorHAnsi"/>
        </w:rPr>
        <w:t>主任研究員　佐野俊和氏）</w:t>
      </w:r>
    </w:p>
    <w:p w:rsidR="00A94C00" w:rsidRPr="006D64AC" w:rsidRDefault="00A94C00" w:rsidP="006D64AC">
      <w:pPr>
        <w:ind w:firstLineChars="525" w:firstLine="1035"/>
        <w:jc w:val="left"/>
        <w:rPr>
          <w:rFonts w:asciiTheme="minorHAnsi" w:eastAsiaTheme="minorEastAsia" w:hAnsiTheme="minorHAnsi"/>
        </w:rPr>
      </w:pPr>
      <w:r w:rsidRPr="006D64AC">
        <w:rPr>
          <w:rFonts w:asciiTheme="minorHAnsi" w:eastAsiaTheme="minorEastAsia" w:hAnsiTheme="minorHAnsi"/>
        </w:rPr>
        <w:t>パネルディスカッション・討論</w:t>
      </w:r>
    </w:p>
    <w:p w:rsidR="00A94C00" w:rsidRPr="006D64AC" w:rsidRDefault="00A94C00" w:rsidP="00A94C00">
      <w:pPr>
        <w:ind w:firstLineChars="426" w:firstLine="840"/>
        <w:jc w:val="left"/>
        <w:rPr>
          <w:rFonts w:asciiTheme="minorHAnsi" w:eastAsiaTheme="minorEastAsia" w:hAnsiTheme="minorHAnsi"/>
        </w:rPr>
      </w:pPr>
      <w:r w:rsidRPr="006D64AC">
        <w:rPr>
          <w:rFonts w:asciiTheme="minorHAnsi" w:eastAsiaTheme="minorEastAsia" w:hAnsiTheme="minorHAnsi"/>
        </w:rPr>
        <w:t>12:00</w:t>
      </w:r>
      <w:r w:rsidRPr="006D64AC">
        <w:rPr>
          <w:rFonts w:asciiTheme="minorHAnsi" w:eastAsiaTheme="minorEastAsia" w:hAnsiTheme="minorHAnsi"/>
        </w:rPr>
        <w:t xml:space="preserve">　閉会・解散</w:t>
      </w:r>
    </w:p>
    <w:p w:rsidR="00A94C00" w:rsidRPr="006D64AC" w:rsidRDefault="00A94C00" w:rsidP="00A94C00">
      <w:pPr>
        <w:ind w:firstLineChars="826" w:firstLine="1629"/>
        <w:jc w:val="left"/>
        <w:rPr>
          <w:rFonts w:asciiTheme="minorHAnsi" w:eastAsiaTheme="minorEastAsia" w:hAnsiTheme="minorHAnsi"/>
        </w:rPr>
      </w:pPr>
      <w:r w:rsidRPr="006D64AC">
        <w:rPr>
          <w:rFonts w:asciiTheme="minorHAnsi" w:eastAsiaTheme="minorEastAsia" w:hAnsiTheme="minorHAnsi"/>
        </w:rPr>
        <w:t>（</w:t>
      </w:r>
      <w:r w:rsidRPr="006D64AC">
        <w:rPr>
          <w:rFonts w:asciiTheme="minorHAnsi" w:eastAsiaTheme="minorEastAsia" w:hAnsiTheme="minorHAnsi"/>
        </w:rPr>
        <w:t>JR</w:t>
      </w:r>
      <w:r w:rsidRPr="006D64AC">
        <w:rPr>
          <w:rFonts w:asciiTheme="minorHAnsi" w:eastAsiaTheme="minorEastAsia" w:hAnsiTheme="minorHAnsi"/>
        </w:rPr>
        <w:t>広島駅新幹線口</w:t>
      </w:r>
      <w:r w:rsidRPr="006D64AC">
        <w:rPr>
          <w:rFonts w:asciiTheme="minorHAnsi" w:eastAsiaTheme="minorEastAsia" w:hAnsiTheme="minorHAnsi"/>
        </w:rPr>
        <w:t>14:15</w:t>
      </w:r>
      <w:r w:rsidRPr="006D64AC">
        <w:rPr>
          <w:rFonts w:asciiTheme="minorHAnsi" w:eastAsiaTheme="minorEastAsia" w:hAnsiTheme="minorHAnsi"/>
        </w:rPr>
        <w:t>頃着の送迎バスを用意する予定です）</w:t>
      </w:r>
    </w:p>
    <w:p w:rsidR="00A94C00" w:rsidRPr="006D64AC" w:rsidRDefault="00A94C00" w:rsidP="00A94C00">
      <w:pPr>
        <w:jc w:val="left"/>
        <w:rPr>
          <w:rFonts w:asciiTheme="minorHAnsi" w:eastAsiaTheme="minorEastAsia" w:hAnsiTheme="minorHAnsi"/>
        </w:rPr>
      </w:pPr>
      <w:r w:rsidRPr="006D64AC">
        <w:rPr>
          <w:rFonts w:asciiTheme="minorHAnsi" w:eastAsiaTheme="majorEastAsia" w:hAnsiTheme="minorHAnsi"/>
          <w:b/>
        </w:rPr>
        <w:t>参加</w:t>
      </w:r>
      <w:r w:rsidRPr="006D64AC">
        <w:rPr>
          <w:rFonts w:asciiTheme="minorHAnsi" w:eastAsiaTheme="majorEastAsia" w:hAnsiTheme="minorHAnsi"/>
          <w:b/>
          <w:lang w:eastAsia="zh-TW"/>
        </w:rPr>
        <w:t>費：</w:t>
      </w:r>
      <w:r w:rsidRPr="006D64AC">
        <w:rPr>
          <w:rFonts w:asciiTheme="minorHAnsi" w:eastAsiaTheme="minorEastAsia" w:hAnsiTheme="minorHAnsi"/>
        </w:rPr>
        <w:t>宿泊・懇親会：</w:t>
      </w:r>
      <w:r w:rsidRPr="006D64AC">
        <w:rPr>
          <w:rFonts w:asciiTheme="minorHAnsi" w:eastAsiaTheme="minorEastAsia" w:hAnsiTheme="minorHAnsi"/>
        </w:rPr>
        <w:t>12,000</w:t>
      </w:r>
      <w:r w:rsidRPr="006D64AC">
        <w:rPr>
          <w:rFonts w:asciiTheme="minorHAnsi" w:eastAsiaTheme="minorEastAsia" w:hAnsiTheme="minorHAnsi"/>
          <w:lang w:eastAsia="zh-TW"/>
        </w:rPr>
        <w:t>円</w:t>
      </w:r>
      <w:r w:rsidRPr="006D64AC">
        <w:rPr>
          <w:rFonts w:asciiTheme="minorHAnsi" w:eastAsiaTheme="minorEastAsia" w:hAnsiTheme="minorHAnsi"/>
        </w:rPr>
        <w:t>（学割</w:t>
      </w:r>
      <w:r w:rsidRPr="006D64AC">
        <w:rPr>
          <w:rFonts w:asciiTheme="minorHAnsi" w:eastAsiaTheme="minorEastAsia" w:hAnsiTheme="minorHAnsi"/>
        </w:rPr>
        <w:t xml:space="preserve"> 10,000</w:t>
      </w:r>
      <w:r w:rsidRPr="006D64AC">
        <w:rPr>
          <w:rFonts w:asciiTheme="minorHAnsi" w:eastAsiaTheme="minorEastAsia" w:hAnsiTheme="minorHAnsi"/>
        </w:rPr>
        <w:t>円），懇親会のみ：</w:t>
      </w:r>
      <w:r w:rsidRPr="006D64AC">
        <w:rPr>
          <w:rFonts w:asciiTheme="minorHAnsi" w:eastAsiaTheme="minorEastAsia" w:hAnsiTheme="minorHAnsi"/>
        </w:rPr>
        <w:t>5,000</w:t>
      </w:r>
      <w:r w:rsidRPr="006D64AC">
        <w:rPr>
          <w:rFonts w:asciiTheme="minorHAnsi" w:eastAsiaTheme="minorEastAsia" w:hAnsiTheme="minorHAnsi"/>
        </w:rPr>
        <w:t>円</w:t>
      </w:r>
    </w:p>
    <w:p w:rsidR="00A94C00" w:rsidRPr="006D64AC" w:rsidRDefault="00A94C00" w:rsidP="00A94C00">
      <w:pPr>
        <w:ind w:firstLineChars="431" w:firstLine="850"/>
        <w:jc w:val="left"/>
        <w:rPr>
          <w:rFonts w:asciiTheme="minorHAnsi" w:eastAsiaTheme="minorEastAsia" w:hAnsiTheme="minorHAnsi"/>
        </w:rPr>
      </w:pPr>
      <w:r w:rsidRPr="006D64AC">
        <w:rPr>
          <w:rFonts w:asciiTheme="minorHAnsi" w:eastAsiaTheme="minorEastAsia" w:hAnsiTheme="minorHAnsi"/>
        </w:rPr>
        <w:t>シンポジウムのみの参加：</w:t>
      </w:r>
      <w:r w:rsidRPr="006D64AC">
        <w:rPr>
          <w:rFonts w:asciiTheme="minorHAnsi" w:eastAsiaTheme="minorEastAsia" w:hAnsiTheme="minorHAnsi"/>
        </w:rPr>
        <w:t>1000</w:t>
      </w:r>
      <w:r w:rsidRPr="006D64AC">
        <w:rPr>
          <w:rFonts w:asciiTheme="minorHAnsi" w:eastAsiaTheme="minorEastAsia" w:hAnsiTheme="minorHAnsi"/>
        </w:rPr>
        <w:t>円（学生同じ）</w:t>
      </w:r>
    </w:p>
    <w:p w:rsidR="00A94C00" w:rsidRPr="006D64AC" w:rsidRDefault="00A94C00" w:rsidP="00A94C00">
      <w:pPr>
        <w:jc w:val="left"/>
        <w:rPr>
          <w:rFonts w:asciiTheme="minorHAnsi" w:eastAsiaTheme="minorEastAsia" w:hAnsiTheme="minorHAnsi"/>
        </w:rPr>
      </w:pPr>
      <w:r w:rsidRPr="006D64AC">
        <w:rPr>
          <w:rFonts w:asciiTheme="minorHAnsi" w:eastAsiaTheme="majorEastAsia" w:hAnsiTheme="minorHAnsi"/>
          <w:b/>
        </w:rPr>
        <w:t>定員：</w:t>
      </w:r>
      <w:r w:rsidRPr="006D64AC">
        <w:rPr>
          <w:rFonts w:asciiTheme="minorHAnsi" w:eastAsiaTheme="minorEastAsia" w:hAnsiTheme="minorHAnsi"/>
        </w:rPr>
        <w:t>1</w:t>
      </w:r>
      <w:r w:rsidR="006D64AC" w:rsidRPr="006D64AC">
        <w:rPr>
          <w:rFonts w:asciiTheme="minorHAnsi" w:eastAsiaTheme="minorEastAsia" w:hAnsiTheme="minorHAnsi"/>
        </w:rPr>
        <w:t>0</w:t>
      </w:r>
      <w:r w:rsidRPr="006D64AC">
        <w:rPr>
          <w:rFonts w:asciiTheme="minorHAnsi" w:eastAsiaTheme="minorEastAsia" w:hAnsiTheme="minorHAnsi"/>
        </w:rPr>
        <w:t>0</w:t>
      </w:r>
      <w:r w:rsidRPr="006D64AC">
        <w:rPr>
          <w:rFonts w:asciiTheme="minorHAnsi" w:eastAsiaTheme="minorEastAsia" w:hAnsiTheme="minorHAnsi"/>
        </w:rPr>
        <w:t>名（先着締切，宿泊希望の方を優先させていただきますのでご了承下さい。）</w:t>
      </w:r>
    </w:p>
    <w:p w:rsidR="00A94C00" w:rsidRPr="006D64AC" w:rsidRDefault="00A94C00" w:rsidP="00A94C00">
      <w:pPr>
        <w:jc w:val="left"/>
        <w:rPr>
          <w:rFonts w:asciiTheme="minorHAnsi" w:eastAsiaTheme="minorEastAsia" w:hAnsiTheme="minorHAnsi"/>
        </w:rPr>
      </w:pPr>
      <w:r w:rsidRPr="006D64AC">
        <w:rPr>
          <w:rFonts w:asciiTheme="minorHAnsi" w:eastAsiaTheme="majorEastAsia" w:hAnsiTheme="minorHAnsi"/>
          <w:b/>
        </w:rPr>
        <w:t>申込締切：</w:t>
      </w:r>
      <w:r w:rsidRPr="006D64AC">
        <w:rPr>
          <w:rFonts w:asciiTheme="minorHAnsi" w:eastAsiaTheme="minorEastAsia" w:hAnsiTheme="minorHAnsi"/>
        </w:rPr>
        <w:t>10</w:t>
      </w:r>
      <w:r w:rsidRPr="006D64AC">
        <w:rPr>
          <w:rFonts w:asciiTheme="minorHAnsi" w:eastAsiaTheme="minorEastAsia" w:hAnsiTheme="minorHAnsi"/>
        </w:rPr>
        <w:t>月</w:t>
      </w:r>
      <w:r w:rsidRPr="006D64AC">
        <w:rPr>
          <w:rFonts w:asciiTheme="minorHAnsi" w:eastAsiaTheme="minorEastAsia" w:hAnsiTheme="minorHAnsi"/>
        </w:rPr>
        <w:t>7</w:t>
      </w:r>
      <w:r w:rsidRPr="006D64AC">
        <w:rPr>
          <w:rFonts w:asciiTheme="minorHAnsi" w:eastAsiaTheme="minorEastAsia" w:hAnsiTheme="minorHAnsi"/>
        </w:rPr>
        <w:t>日（金）</w:t>
      </w:r>
    </w:p>
    <w:p w:rsidR="00A94C00" w:rsidRPr="006D64AC" w:rsidRDefault="00A94C00" w:rsidP="00A94C00">
      <w:pPr>
        <w:jc w:val="left"/>
        <w:rPr>
          <w:rFonts w:asciiTheme="minorHAnsi" w:eastAsiaTheme="minorEastAsia" w:hAnsiTheme="minorHAnsi"/>
        </w:rPr>
      </w:pPr>
      <w:r w:rsidRPr="006D64AC">
        <w:rPr>
          <w:rFonts w:asciiTheme="minorHAnsi" w:eastAsiaTheme="majorEastAsia" w:hAnsiTheme="minorHAnsi"/>
          <w:b/>
        </w:rPr>
        <w:t>申込方法：</w:t>
      </w:r>
      <w:r w:rsidRPr="006D64AC">
        <w:rPr>
          <w:rFonts w:asciiTheme="minorHAnsi" w:eastAsiaTheme="minorEastAsia" w:hAnsiTheme="minorHAnsi"/>
        </w:rPr>
        <w:t>申込用紙を</w:t>
      </w:r>
      <w:r w:rsidRPr="006D64AC">
        <w:rPr>
          <w:rFonts w:asciiTheme="minorHAnsi" w:eastAsiaTheme="minorEastAsia" w:hAnsiTheme="minorHAnsi"/>
        </w:rPr>
        <w:t>e-mail</w:t>
      </w:r>
      <w:r w:rsidRPr="006D64AC">
        <w:rPr>
          <w:rFonts w:asciiTheme="minorHAnsi" w:eastAsiaTheme="minorEastAsia" w:hAnsiTheme="minorHAnsi"/>
        </w:rPr>
        <w:t>添付ファイルまたは</w:t>
      </w:r>
      <w:r w:rsidRPr="006D64AC">
        <w:rPr>
          <w:rFonts w:asciiTheme="minorHAnsi" w:eastAsiaTheme="minorEastAsia" w:hAnsiTheme="minorHAnsi"/>
        </w:rPr>
        <w:t>Fax</w:t>
      </w:r>
      <w:r w:rsidRPr="006D64AC">
        <w:rPr>
          <w:rFonts w:asciiTheme="minorHAnsi" w:eastAsiaTheme="minorEastAsia" w:hAnsiTheme="minorHAnsi"/>
        </w:rPr>
        <w:t>で下記までお送りください。</w:t>
      </w:r>
    </w:p>
    <w:p w:rsidR="00A94C00" w:rsidRPr="006D64AC" w:rsidRDefault="00A94C00" w:rsidP="006D64AC">
      <w:pPr>
        <w:spacing w:before="240"/>
        <w:jc w:val="left"/>
        <w:rPr>
          <w:rFonts w:asciiTheme="minorHAnsi" w:eastAsiaTheme="majorEastAsia" w:hAnsiTheme="minorHAnsi"/>
          <w:b/>
        </w:rPr>
      </w:pPr>
      <w:r w:rsidRPr="006D64AC">
        <w:rPr>
          <w:rFonts w:asciiTheme="minorHAnsi" w:eastAsiaTheme="majorEastAsia" w:hAnsiTheme="minorHAnsi"/>
          <w:b/>
        </w:rPr>
        <w:t>申込み・お問合せ先：</w:t>
      </w:r>
    </w:p>
    <w:p w:rsidR="00A94C00" w:rsidRPr="006D64AC" w:rsidRDefault="00A94C00" w:rsidP="00A94C00">
      <w:pPr>
        <w:spacing w:line="320" w:lineRule="exact"/>
        <w:ind w:firstLine="840"/>
        <w:jc w:val="left"/>
        <w:rPr>
          <w:rFonts w:asciiTheme="minorHAnsi" w:eastAsiaTheme="minorEastAsia" w:hAnsiTheme="minorHAnsi"/>
        </w:rPr>
      </w:pPr>
      <w:r w:rsidRPr="006D64AC">
        <w:rPr>
          <w:rFonts w:asciiTheme="minorHAnsi" w:eastAsiaTheme="minorEastAsia" w:hAnsiTheme="minorHAnsi"/>
          <w:lang w:eastAsia="zh-CN"/>
        </w:rPr>
        <w:t>〒</w:t>
      </w:r>
      <w:r w:rsidRPr="006D64AC">
        <w:rPr>
          <w:rFonts w:asciiTheme="minorHAnsi" w:eastAsiaTheme="minorEastAsia" w:hAnsiTheme="minorHAnsi"/>
        </w:rPr>
        <w:t xml:space="preserve">728-0013 </w:t>
      </w:r>
      <w:r w:rsidRPr="006D64AC">
        <w:rPr>
          <w:rFonts w:asciiTheme="minorHAnsi" w:eastAsiaTheme="minorEastAsia" w:hAnsiTheme="minorHAnsi"/>
        </w:rPr>
        <w:t>広島県三次市十日市東</w:t>
      </w:r>
      <w:r w:rsidRPr="006D64AC">
        <w:rPr>
          <w:rFonts w:asciiTheme="minorHAnsi" w:eastAsiaTheme="minorEastAsia" w:hAnsiTheme="minorHAnsi"/>
        </w:rPr>
        <w:t>4-6-1</w:t>
      </w:r>
    </w:p>
    <w:p w:rsidR="00A94C00" w:rsidRPr="006D64AC" w:rsidRDefault="00A94C00" w:rsidP="00A94C00">
      <w:pPr>
        <w:spacing w:line="320" w:lineRule="exact"/>
        <w:ind w:firstLine="840"/>
        <w:jc w:val="left"/>
        <w:rPr>
          <w:rFonts w:asciiTheme="minorHAnsi" w:eastAsiaTheme="minorEastAsia" w:hAnsiTheme="minorHAnsi"/>
          <w:lang w:eastAsia="zh-CN"/>
        </w:rPr>
      </w:pPr>
      <w:r w:rsidRPr="006D64AC">
        <w:rPr>
          <w:rFonts w:asciiTheme="minorHAnsi" w:eastAsiaTheme="minorEastAsia" w:hAnsiTheme="minorHAnsi"/>
          <w:lang w:eastAsia="zh-CN"/>
        </w:rPr>
        <w:t xml:space="preserve">　</w:t>
      </w:r>
      <w:r w:rsidRPr="006D64AC">
        <w:rPr>
          <w:rFonts w:asciiTheme="minorHAnsi" w:eastAsiaTheme="minorEastAsia" w:hAnsiTheme="minorHAnsi"/>
        </w:rPr>
        <w:t xml:space="preserve">　広島県立総合技術研究所林業技術センター</w:t>
      </w:r>
    </w:p>
    <w:p w:rsidR="00A94C00" w:rsidRPr="006D64AC" w:rsidRDefault="00A94C00" w:rsidP="00A94C00">
      <w:pPr>
        <w:spacing w:line="320" w:lineRule="exact"/>
        <w:jc w:val="left"/>
        <w:rPr>
          <w:rFonts w:asciiTheme="minorHAnsi" w:eastAsiaTheme="minorEastAsia" w:hAnsiTheme="minorHAnsi"/>
        </w:rPr>
      </w:pPr>
      <w:r w:rsidRPr="006D64AC">
        <w:rPr>
          <w:rFonts w:asciiTheme="minorHAnsi" w:eastAsiaTheme="minorEastAsia" w:hAnsiTheme="minorHAnsi"/>
          <w:lang w:eastAsia="zh-CN"/>
        </w:rPr>
        <w:tab/>
      </w:r>
      <w:r w:rsidRPr="006D64AC">
        <w:rPr>
          <w:rFonts w:asciiTheme="minorHAnsi" w:eastAsiaTheme="minorEastAsia" w:hAnsiTheme="minorHAnsi"/>
          <w:lang w:eastAsia="zh-CN"/>
        </w:rPr>
        <w:t xml:space="preserve">　　</w:t>
      </w:r>
      <w:r w:rsidRPr="006D64AC">
        <w:rPr>
          <w:rFonts w:asciiTheme="minorHAnsi" w:eastAsiaTheme="minorEastAsia" w:hAnsiTheme="minorHAnsi"/>
        </w:rPr>
        <w:t>第</w:t>
      </w:r>
      <w:r w:rsidRPr="006D64AC">
        <w:rPr>
          <w:rFonts w:asciiTheme="minorHAnsi" w:eastAsiaTheme="minorEastAsia" w:hAnsiTheme="minorHAnsi"/>
        </w:rPr>
        <w:t>21</w:t>
      </w:r>
      <w:r w:rsidRPr="006D64AC">
        <w:rPr>
          <w:rFonts w:asciiTheme="minorHAnsi" w:eastAsiaTheme="minorEastAsia" w:hAnsiTheme="minorHAnsi"/>
        </w:rPr>
        <w:t>回森林生産システム研究会事務局（担当：與儀兼三・涌嶋智）</w:t>
      </w:r>
    </w:p>
    <w:p w:rsidR="00A94C00" w:rsidRPr="006D64AC" w:rsidRDefault="00A94C00" w:rsidP="00A94C00">
      <w:pPr>
        <w:spacing w:line="320" w:lineRule="exact"/>
        <w:ind w:left="630" w:firstLine="840"/>
        <w:jc w:val="left"/>
        <w:rPr>
          <w:rFonts w:asciiTheme="minorHAnsi" w:eastAsiaTheme="minorEastAsia" w:hAnsiTheme="minorHAnsi"/>
          <w:lang w:val="pt-BR"/>
        </w:rPr>
      </w:pPr>
      <w:r w:rsidRPr="006D64AC">
        <w:rPr>
          <w:rFonts w:asciiTheme="minorHAnsi" w:eastAsiaTheme="minorEastAsia" w:hAnsiTheme="minorHAnsi"/>
          <w:color w:val="222222"/>
          <w:shd w:val="clear" w:color="auto" w:fill="FFFFFF"/>
        </w:rPr>
        <w:t xml:space="preserve">Tel </w:t>
      </w:r>
      <w:r w:rsidRPr="006D64AC">
        <w:rPr>
          <w:rFonts w:asciiTheme="minorHAnsi" w:eastAsiaTheme="minorEastAsia" w:hAnsiTheme="minorHAnsi"/>
          <w:lang w:val="pt-BR"/>
        </w:rPr>
        <w:t>：</w:t>
      </w:r>
      <w:r w:rsidRPr="006D64AC">
        <w:rPr>
          <w:rFonts w:asciiTheme="minorHAnsi" w:eastAsiaTheme="minorEastAsia" w:hAnsiTheme="minorHAnsi"/>
          <w:lang w:val="pt-BR"/>
        </w:rPr>
        <w:t>0824-63-5181</w:t>
      </w:r>
      <w:r w:rsidRPr="006D64AC">
        <w:rPr>
          <w:rFonts w:asciiTheme="minorHAnsi" w:eastAsiaTheme="minorEastAsia" w:hAnsiTheme="minorHAnsi"/>
          <w:lang w:val="pt-BR"/>
        </w:rPr>
        <w:t>（内線</w:t>
      </w:r>
      <w:r w:rsidRPr="006D64AC">
        <w:rPr>
          <w:rFonts w:asciiTheme="minorHAnsi" w:eastAsiaTheme="minorEastAsia" w:hAnsiTheme="minorHAnsi"/>
          <w:lang w:val="pt-BR"/>
        </w:rPr>
        <w:t>2540</w:t>
      </w:r>
      <w:r w:rsidRPr="006D64AC">
        <w:rPr>
          <w:rFonts w:asciiTheme="minorHAnsi" w:eastAsiaTheme="minorEastAsia" w:hAnsiTheme="minorHAnsi"/>
          <w:lang w:val="pt-BR"/>
        </w:rPr>
        <w:t>・</w:t>
      </w:r>
      <w:r w:rsidRPr="006D64AC">
        <w:rPr>
          <w:rFonts w:asciiTheme="minorHAnsi" w:eastAsiaTheme="minorEastAsia" w:hAnsiTheme="minorHAnsi"/>
          <w:lang w:val="pt-BR"/>
        </w:rPr>
        <w:t>2541</w:t>
      </w:r>
      <w:r w:rsidRPr="006D64AC">
        <w:rPr>
          <w:rFonts w:asciiTheme="minorHAnsi" w:eastAsiaTheme="minorEastAsia" w:hAnsiTheme="minorHAnsi"/>
          <w:lang w:val="pt-BR"/>
        </w:rPr>
        <w:t>）</w:t>
      </w:r>
    </w:p>
    <w:p w:rsidR="00A94C00" w:rsidRPr="006D64AC" w:rsidRDefault="00A94C00" w:rsidP="00A94C00">
      <w:pPr>
        <w:spacing w:line="320" w:lineRule="exact"/>
        <w:ind w:left="630" w:firstLine="840"/>
        <w:jc w:val="left"/>
        <w:rPr>
          <w:rFonts w:asciiTheme="minorHAnsi" w:eastAsiaTheme="minorEastAsia" w:hAnsiTheme="minorHAnsi"/>
          <w:lang w:val="pt-BR" w:eastAsia="zh-TW"/>
        </w:rPr>
      </w:pPr>
      <w:r w:rsidRPr="006D64AC">
        <w:rPr>
          <w:rFonts w:asciiTheme="minorHAnsi" w:eastAsiaTheme="minorEastAsia" w:hAnsiTheme="minorHAnsi"/>
          <w:color w:val="222222"/>
          <w:shd w:val="clear" w:color="auto" w:fill="FFFFFF"/>
        </w:rPr>
        <w:t>Fax</w:t>
      </w:r>
      <w:r w:rsidRPr="006D64AC">
        <w:rPr>
          <w:rFonts w:asciiTheme="minorHAnsi" w:eastAsiaTheme="minorEastAsia" w:hAnsiTheme="minorHAnsi"/>
          <w:lang w:val="pt-BR"/>
        </w:rPr>
        <w:t>：</w:t>
      </w:r>
      <w:r w:rsidRPr="006D64AC">
        <w:rPr>
          <w:rFonts w:asciiTheme="minorHAnsi" w:eastAsiaTheme="minorEastAsia" w:hAnsiTheme="minorHAnsi"/>
          <w:lang w:val="pt-BR"/>
        </w:rPr>
        <w:t>0824-63-7103</w:t>
      </w:r>
    </w:p>
    <w:p w:rsidR="00A94C00" w:rsidRPr="006D64AC" w:rsidRDefault="00A94C00" w:rsidP="00A94C00">
      <w:pPr>
        <w:spacing w:line="320" w:lineRule="exact"/>
        <w:ind w:left="630" w:firstLine="840"/>
        <w:jc w:val="left"/>
        <w:rPr>
          <w:rFonts w:asciiTheme="minorHAnsi" w:eastAsiaTheme="minorEastAsia" w:hAnsiTheme="minorHAnsi"/>
          <w:lang w:val="pt-BR"/>
        </w:rPr>
      </w:pPr>
      <w:r w:rsidRPr="006D64AC">
        <w:rPr>
          <w:rFonts w:asciiTheme="minorHAnsi" w:eastAsiaTheme="minorEastAsia" w:hAnsiTheme="minorHAnsi"/>
          <w:lang w:val="pt-BR"/>
        </w:rPr>
        <w:t>E-mail: rgcringyou@pref.hiroshima.lg.jp</w:t>
      </w:r>
    </w:p>
    <w:p w:rsidR="00FD25E5" w:rsidRPr="00F8556E" w:rsidRDefault="00FD25E5" w:rsidP="00F8556E">
      <w:pPr>
        <w:spacing w:line="320" w:lineRule="exact"/>
        <w:jc w:val="left"/>
        <w:rPr>
          <w:sz w:val="18"/>
          <w:szCs w:val="18"/>
        </w:rPr>
      </w:pPr>
    </w:p>
    <w:p w:rsidR="00FD25E5" w:rsidRPr="00E006B3" w:rsidRDefault="00FD25E5" w:rsidP="00A62E19">
      <w:pPr>
        <w:jc w:val="center"/>
        <w:rPr>
          <w:rFonts w:asciiTheme="minorHAnsi" w:eastAsia="ＭＳ ゴシック" w:hAnsiTheme="minorHAnsi"/>
          <w:sz w:val="22"/>
          <w:szCs w:val="22"/>
        </w:rPr>
      </w:pPr>
      <w:r w:rsidRPr="008D0BA9">
        <w:br w:type="page"/>
      </w:r>
      <w:r w:rsidRPr="00E006B3">
        <w:rPr>
          <w:rFonts w:asciiTheme="minorHAnsi" w:eastAsia="ＭＳ ゴシック" w:hAnsiTheme="minorHAnsi"/>
          <w:sz w:val="22"/>
          <w:szCs w:val="22"/>
        </w:rPr>
        <w:lastRenderedPageBreak/>
        <w:t>第</w:t>
      </w:r>
      <w:r w:rsidR="00653844" w:rsidRPr="00E006B3">
        <w:rPr>
          <w:rFonts w:asciiTheme="minorHAnsi" w:eastAsia="ＭＳ ゴシック" w:hAnsiTheme="minorHAnsi"/>
          <w:sz w:val="22"/>
          <w:szCs w:val="22"/>
        </w:rPr>
        <w:t>2</w:t>
      </w:r>
      <w:r w:rsidR="006D64AC">
        <w:rPr>
          <w:rFonts w:asciiTheme="minorHAnsi" w:eastAsia="ＭＳ ゴシック" w:hAnsiTheme="minorHAnsi"/>
          <w:sz w:val="22"/>
          <w:szCs w:val="22"/>
        </w:rPr>
        <w:t>1</w:t>
      </w:r>
      <w:r w:rsidRPr="00E006B3">
        <w:rPr>
          <w:rFonts w:asciiTheme="minorHAnsi" w:eastAsia="ＭＳ ゴシック" w:hAnsiTheme="minorHAnsi"/>
          <w:sz w:val="22"/>
          <w:szCs w:val="22"/>
        </w:rPr>
        <w:t>回森林生産システム研究会　参加申込用紙</w:t>
      </w:r>
    </w:p>
    <w:p w:rsidR="00FD25E5" w:rsidRPr="00E006B3" w:rsidRDefault="00FD25E5" w:rsidP="00454305">
      <w:pPr>
        <w:jc w:val="left"/>
        <w:rPr>
          <w:rFonts w:asciiTheme="minorHAnsi" w:hAnsiTheme="minorHAnsi"/>
        </w:rPr>
      </w:pPr>
    </w:p>
    <w:p w:rsidR="006D64AC" w:rsidRPr="006D64AC" w:rsidRDefault="006D64AC" w:rsidP="006D64AC">
      <w:pPr>
        <w:jc w:val="left"/>
        <w:rPr>
          <w:rFonts w:asciiTheme="minorHAnsi" w:hAnsiTheme="minorHAnsi"/>
        </w:rPr>
      </w:pPr>
      <w:r w:rsidRPr="006D64AC">
        <w:rPr>
          <w:rFonts w:asciiTheme="minorHAnsi" w:hAnsiTheme="minorHAnsi"/>
        </w:rPr>
        <w:t>各事項にご記入の上，該当する項目の</w:t>
      </w:r>
      <w:r w:rsidRPr="006D64AC">
        <w:rPr>
          <w:rFonts w:asciiTheme="minorEastAsia" w:eastAsiaTheme="minorEastAsia" w:hAnsiTheme="minorEastAsia"/>
        </w:rPr>
        <w:t>□</w:t>
      </w:r>
      <w:r w:rsidRPr="006D64AC">
        <w:rPr>
          <w:rFonts w:asciiTheme="minorHAnsi" w:hAnsiTheme="minorHAnsi"/>
        </w:rPr>
        <w:t>にチェックを書き入れてお送り下さい。</w:t>
      </w:r>
    </w:p>
    <w:p w:rsidR="006D64AC" w:rsidRPr="006D64AC" w:rsidRDefault="006D64AC" w:rsidP="006D64AC">
      <w:pPr>
        <w:jc w:val="left"/>
        <w:rPr>
          <w:rFonts w:asciiTheme="minorHAnsi" w:hAnsiTheme="minorHAnsi"/>
        </w:rPr>
      </w:pPr>
      <w:r w:rsidRPr="006D64AC">
        <w:rPr>
          <w:rFonts w:asciiTheme="minorHAnsi" w:hAnsiTheme="minorHAnsi"/>
        </w:rPr>
        <w:t>申し込みは電子メールでも可能です。必要事項をメール本文にお書きいただくか，森林利用学会</w:t>
      </w:r>
      <w:r w:rsidRPr="006D64AC">
        <w:rPr>
          <w:rFonts w:asciiTheme="minorHAnsi" w:hAnsiTheme="minorHAnsi"/>
        </w:rPr>
        <w:t>HP</w:t>
      </w:r>
    </w:p>
    <w:p w:rsidR="006D64AC" w:rsidRPr="006D64AC" w:rsidRDefault="006D64AC" w:rsidP="006D64AC">
      <w:pPr>
        <w:jc w:val="left"/>
        <w:rPr>
          <w:rFonts w:asciiTheme="minorHAnsi" w:hAnsiTheme="minorHAnsi"/>
        </w:rPr>
      </w:pPr>
      <w:r w:rsidRPr="006D64AC">
        <w:rPr>
          <w:rFonts w:asciiTheme="minorHAnsi" w:hAnsiTheme="minorHAnsi"/>
        </w:rPr>
        <w:t>（</w:t>
      </w:r>
      <w:r w:rsidRPr="006D64AC">
        <w:rPr>
          <w:rFonts w:asciiTheme="minorHAnsi" w:hAnsiTheme="minorHAnsi"/>
        </w:rPr>
        <w:t>http://jfes.jp/</w:t>
      </w:r>
      <w:r w:rsidRPr="006D64AC">
        <w:rPr>
          <w:rFonts w:asciiTheme="minorHAnsi" w:hAnsiTheme="minorHAnsi"/>
        </w:rPr>
        <w:t>）から参加申込用紙をダウンロードの上，添付ファイル等でご送付下さい。</w:t>
      </w:r>
    </w:p>
    <w:p w:rsidR="006D64AC" w:rsidRPr="006D64AC" w:rsidRDefault="006D64AC" w:rsidP="006D64AC">
      <w:pPr>
        <w:spacing w:line="240" w:lineRule="exact"/>
        <w:jc w:val="left"/>
        <w:rPr>
          <w:rFonts w:asciiTheme="minorHAnsi" w:hAnsiTheme="minorHAnsi"/>
          <w:u w:val="single"/>
        </w:rPr>
      </w:pPr>
      <w:r w:rsidRPr="006D64AC">
        <w:rPr>
          <w:rFonts w:asciiTheme="minorHAnsi" w:hAnsiTheme="minorHAnsi"/>
          <w:u w:val="single"/>
        </w:rPr>
        <w:t xml:space="preserve">　　　　　　　　　　　　　　　　　　　　　　　　　　　　　　　　　　　　　　　　　　　</w:t>
      </w:r>
    </w:p>
    <w:p w:rsidR="006D64AC" w:rsidRPr="006D64AC" w:rsidRDefault="006D64AC" w:rsidP="006D64AC">
      <w:pPr>
        <w:spacing w:line="240" w:lineRule="exact"/>
        <w:jc w:val="left"/>
        <w:rPr>
          <w:rFonts w:asciiTheme="minorHAnsi" w:hAnsiTheme="minorHAnsi"/>
        </w:rPr>
      </w:pP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参加者ご氏名・性別：</w:t>
      </w: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所属：</w:t>
      </w: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人数：</w:t>
      </w: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（他の方のご氏名・性別：　　　　　　　　　　　　　　　　　　　　　　　　　　　　　　　）</w:t>
      </w:r>
    </w:p>
    <w:p w:rsidR="006D64AC" w:rsidRPr="006D64AC" w:rsidRDefault="006D64AC" w:rsidP="006D64AC">
      <w:pPr>
        <w:spacing w:line="240" w:lineRule="exact"/>
        <w:jc w:val="left"/>
        <w:rPr>
          <w:rFonts w:asciiTheme="minorHAnsi" w:hAnsiTheme="minorHAnsi"/>
        </w:rPr>
      </w:pPr>
      <w:r w:rsidRPr="006D64AC">
        <w:rPr>
          <w:rFonts w:ascii="ＭＳ 明朝" w:hAnsi="ＭＳ 明朝" w:cs="ＭＳ 明朝" w:hint="eastAsia"/>
          <w:sz w:val="20"/>
          <w:szCs w:val="20"/>
        </w:rPr>
        <w:t>※</w:t>
      </w:r>
      <w:r w:rsidRPr="006D64AC">
        <w:rPr>
          <w:rFonts w:asciiTheme="minorHAnsi" w:hAnsiTheme="minorHAnsi"/>
          <w:sz w:val="20"/>
          <w:szCs w:val="20"/>
        </w:rPr>
        <w:t>性別は部屋割りの際に参考にさせていただきます。ご了承下さい</w:t>
      </w:r>
    </w:p>
    <w:p w:rsidR="006D64AC" w:rsidRPr="006D64AC" w:rsidRDefault="006D64AC" w:rsidP="006D64AC">
      <w:pPr>
        <w:jc w:val="left"/>
        <w:rPr>
          <w:rFonts w:asciiTheme="minorHAnsi" w:hAnsiTheme="minorHAnsi"/>
        </w:rPr>
      </w:pP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住所：</w:t>
      </w: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電話：</w:t>
      </w: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FAX</w:t>
      </w:r>
      <w:r w:rsidRPr="006D64AC">
        <w:rPr>
          <w:rFonts w:asciiTheme="minorHAnsi" w:eastAsia="ＭＳ ゴシック" w:hAnsiTheme="minorHAnsi"/>
        </w:rPr>
        <w:t>：</w:t>
      </w:r>
    </w:p>
    <w:p w:rsidR="006D64AC" w:rsidRDefault="006D64AC" w:rsidP="006D64AC">
      <w:pPr>
        <w:jc w:val="left"/>
        <w:rPr>
          <w:rFonts w:asciiTheme="minorHAnsi" w:eastAsia="ＭＳ ゴシック" w:hAnsiTheme="minorHAnsi"/>
        </w:rPr>
      </w:pPr>
      <w:r w:rsidRPr="006D64AC">
        <w:rPr>
          <w:rFonts w:asciiTheme="minorHAnsi" w:eastAsia="ＭＳ ゴシック" w:hAnsiTheme="minorHAnsi"/>
        </w:rPr>
        <w:t>E-mail</w:t>
      </w:r>
      <w:r w:rsidRPr="006D64AC">
        <w:rPr>
          <w:rFonts w:asciiTheme="minorHAnsi" w:eastAsia="ＭＳ ゴシック" w:hAnsiTheme="minorHAnsi"/>
        </w:rPr>
        <w:t>：</w:t>
      </w:r>
    </w:p>
    <w:p w:rsidR="006D64AC" w:rsidRPr="00E006B3" w:rsidRDefault="006D64AC" w:rsidP="006D64AC">
      <w:pPr>
        <w:jc w:val="left"/>
        <w:rPr>
          <w:rFonts w:asciiTheme="minorHAnsi" w:eastAsia="ＭＳ ゴシック" w:hAnsiTheme="minorHAnsi"/>
        </w:rPr>
      </w:pPr>
      <w:r w:rsidRPr="00E006B3">
        <w:rPr>
          <w:rFonts w:asciiTheme="minorHAnsi" w:eastAsia="ＭＳ ゴシック" w:hAnsiTheme="minorHAnsi"/>
        </w:rPr>
        <w:t>現地での緊急連絡先（携帯番号など）：</w:t>
      </w:r>
    </w:p>
    <w:p w:rsidR="006D64AC" w:rsidRPr="00E006B3" w:rsidRDefault="006D64AC" w:rsidP="006D64AC">
      <w:pPr>
        <w:jc w:val="left"/>
        <w:rPr>
          <w:rFonts w:asciiTheme="minorHAnsi" w:eastAsia="ＭＳ ゴシック" w:hAnsiTheme="minorHAnsi"/>
        </w:rPr>
      </w:pPr>
      <w:r w:rsidRPr="00E006B3">
        <w:rPr>
          <w:rFonts w:asciiTheme="minorHAnsi" w:eastAsia="ＭＳ ゴシック" w:hAnsiTheme="minorHAnsi"/>
        </w:rPr>
        <w:t xml:space="preserve">次回研究会のご案内方法：　</w:t>
      </w:r>
      <w:r w:rsidRPr="00E006B3">
        <w:rPr>
          <w:rFonts w:asciiTheme="minorEastAsia" w:eastAsiaTheme="minorEastAsia" w:hAnsiTheme="minorEastAsia"/>
          <w:lang w:eastAsia="zh-CN"/>
        </w:rPr>
        <w:t>□</w:t>
      </w:r>
      <w:r w:rsidRPr="00E006B3">
        <w:rPr>
          <w:rFonts w:asciiTheme="minorHAnsi" w:eastAsia="ＭＳ ゴシック" w:hAnsiTheme="minorHAnsi"/>
        </w:rPr>
        <w:t>e-mail</w:t>
      </w:r>
      <w:r w:rsidRPr="00E006B3">
        <w:rPr>
          <w:rFonts w:asciiTheme="minorHAnsi" w:eastAsia="ＭＳ ゴシック" w:hAnsiTheme="minorHAnsi"/>
        </w:rPr>
        <w:t xml:space="preserve">　　</w:t>
      </w:r>
      <w:r w:rsidRPr="00E006B3">
        <w:rPr>
          <w:rFonts w:asciiTheme="minorEastAsia" w:eastAsiaTheme="minorEastAsia" w:hAnsiTheme="minorEastAsia"/>
          <w:lang w:eastAsia="zh-CN"/>
        </w:rPr>
        <w:t>□</w:t>
      </w:r>
      <w:r w:rsidRPr="00E006B3">
        <w:rPr>
          <w:rFonts w:asciiTheme="minorHAnsi" w:eastAsia="ＭＳ ゴシック" w:hAnsiTheme="minorHAnsi"/>
        </w:rPr>
        <w:t>希望しない</w:t>
      </w:r>
    </w:p>
    <w:p w:rsidR="006D64AC" w:rsidRDefault="006D64AC" w:rsidP="006D64AC">
      <w:pPr>
        <w:spacing w:line="240" w:lineRule="exact"/>
        <w:ind w:leftChars="130" w:left="424" w:hangingChars="90" w:hanging="168"/>
        <w:jc w:val="left"/>
        <w:rPr>
          <w:rFonts w:asciiTheme="minorHAnsi" w:hAnsiTheme="minorHAnsi"/>
          <w:sz w:val="20"/>
          <w:szCs w:val="20"/>
        </w:rPr>
      </w:pPr>
      <w:r w:rsidRPr="00E006B3">
        <w:rPr>
          <w:rFonts w:ascii="ＭＳ 明朝" w:hAnsi="ＭＳ 明朝" w:cs="ＭＳ 明朝" w:hint="eastAsia"/>
          <w:sz w:val="20"/>
          <w:szCs w:val="20"/>
        </w:rPr>
        <w:t>※</w:t>
      </w:r>
      <w:r w:rsidRPr="00E006B3">
        <w:rPr>
          <w:rFonts w:asciiTheme="minorHAnsi" w:hAnsiTheme="minorHAnsi"/>
          <w:sz w:val="20"/>
          <w:szCs w:val="20"/>
        </w:rPr>
        <w:t>事務経費</w:t>
      </w:r>
      <w:r>
        <w:rPr>
          <w:rFonts w:asciiTheme="minorHAnsi" w:hAnsiTheme="minorHAnsi"/>
          <w:sz w:val="20"/>
          <w:szCs w:val="20"/>
        </w:rPr>
        <w:t>・作業</w:t>
      </w:r>
      <w:r w:rsidRPr="00E006B3">
        <w:rPr>
          <w:rFonts w:asciiTheme="minorHAnsi" w:hAnsiTheme="minorHAnsi"/>
          <w:sz w:val="20"/>
          <w:szCs w:val="20"/>
        </w:rPr>
        <w:t>削減のため，</w:t>
      </w:r>
      <w:r w:rsidRPr="00E006B3">
        <w:rPr>
          <w:rFonts w:asciiTheme="minorHAnsi" w:hAnsiTheme="minorHAnsi"/>
          <w:sz w:val="20"/>
          <w:szCs w:val="20"/>
        </w:rPr>
        <w:t>e-mail</w:t>
      </w:r>
      <w:r w:rsidRPr="00E006B3">
        <w:rPr>
          <w:rFonts w:asciiTheme="minorHAnsi" w:hAnsiTheme="minorHAnsi"/>
          <w:sz w:val="20"/>
          <w:szCs w:val="20"/>
        </w:rPr>
        <w:t>でのご案内に限</w:t>
      </w:r>
      <w:r>
        <w:rPr>
          <w:rFonts w:asciiTheme="minorHAnsi" w:hAnsiTheme="minorHAnsi"/>
          <w:sz w:val="20"/>
          <w:szCs w:val="20"/>
        </w:rPr>
        <w:t>らせていただくことになりました</w:t>
      </w:r>
      <w:r w:rsidRPr="00E006B3">
        <w:rPr>
          <w:rFonts w:asciiTheme="minorHAnsi" w:hAnsiTheme="minorHAnsi"/>
          <w:sz w:val="20"/>
          <w:szCs w:val="20"/>
        </w:rPr>
        <w:t>。</w:t>
      </w:r>
      <w:r>
        <w:rPr>
          <w:rFonts w:asciiTheme="minorHAnsi" w:hAnsiTheme="minorHAnsi"/>
          <w:sz w:val="20"/>
          <w:szCs w:val="20"/>
        </w:rPr>
        <w:t>よろしくご理解下さい。案内文書の郵送が必要な方は，別途，事務局までご請求下さい</w:t>
      </w:r>
    </w:p>
    <w:p w:rsidR="006D64AC" w:rsidRPr="00E006B3" w:rsidRDefault="006D64AC" w:rsidP="006D64AC">
      <w:pPr>
        <w:spacing w:line="240" w:lineRule="exact"/>
        <w:ind w:leftChars="130" w:left="424" w:hangingChars="90" w:hanging="168"/>
        <w:jc w:val="left"/>
        <w:rPr>
          <w:rFonts w:asciiTheme="minorHAnsi" w:hAnsiTheme="minorHAnsi"/>
        </w:rPr>
      </w:pPr>
      <w:r>
        <w:rPr>
          <w:rFonts w:ascii="ＭＳ 明朝" w:hAnsi="ＭＳ 明朝" w:cs="ＭＳ 明朝"/>
          <w:sz w:val="20"/>
          <w:szCs w:val="20"/>
        </w:rPr>
        <w:t>※</w:t>
      </w:r>
      <w:r w:rsidRPr="00E006B3">
        <w:rPr>
          <w:rFonts w:asciiTheme="minorHAnsi" w:hAnsiTheme="minorHAnsi"/>
          <w:sz w:val="20"/>
          <w:szCs w:val="20"/>
        </w:rPr>
        <w:t>配信を希望される</w:t>
      </w:r>
      <w:r w:rsidRPr="00E006B3">
        <w:rPr>
          <w:rFonts w:asciiTheme="minorHAnsi" w:hAnsiTheme="minorHAnsi"/>
          <w:sz w:val="20"/>
          <w:szCs w:val="20"/>
        </w:rPr>
        <w:t>e-mail</w:t>
      </w:r>
      <w:r w:rsidRPr="00E006B3">
        <w:rPr>
          <w:rFonts w:asciiTheme="minorHAnsi" w:hAnsiTheme="minorHAnsi"/>
          <w:sz w:val="20"/>
          <w:szCs w:val="20"/>
        </w:rPr>
        <w:t>アドレスをすべてご記入下さい</w:t>
      </w:r>
    </w:p>
    <w:p w:rsidR="006D64AC" w:rsidRPr="006D64AC" w:rsidRDefault="006D64AC" w:rsidP="006D64AC">
      <w:pPr>
        <w:jc w:val="left"/>
        <w:rPr>
          <w:rFonts w:asciiTheme="minorHAnsi" w:hAnsiTheme="minorHAnsi"/>
        </w:rPr>
      </w:pP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参加行事：</w:t>
      </w:r>
    </w:p>
    <w:p w:rsidR="006D64AC" w:rsidRPr="006D64AC" w:rsidRDefault="006D64AC" w:rsidP="006D64AC">
      <w:pPr>
        <w:ind w:firstLineChars="200" w:firstLine="394"/>
        <w:jc w:val="left"/>
        <w:rPr>
          <w:rFonts w:asciiTheme="minorHAnsi" w:eastAsia="ＭＳ ゴシック" w:hAnsiTheme="minorHAnsi"/>
          <w:lang w:eastAsia="zh-CN"/>
        </w:rPr>
      </w:pPr>
      <w:r w:rsidRPr="006D64AC">
        <w:rPr>
          <w:rFonts w:asciiTheme="minorEastAsia" w:eastAsiaTheme="minorEastAsia" w:hAnsiTheme="minorEastAsia"/>
        </w:rPr>
        <w:t>□</w:t>
      </w:r>
      <w:r w:rsidRPr="006D64AC">
        <w:rPr>
          <w:rFonts w:asciiTheme="minorHAnsi" w:eastAsia="ＭＳ ゴシック" w:hAnsiTheme="minorHAnsi"/>
        </w:rPr>
        <w:t>全日程参加</w:t>
      </w:r>
    </w:p>
    <w:p w:rsidR="006D64AC" w:rsidRPr="006D64AC" w:rsidRDefault="006D64AC" w:rsidP="006D64AC">
      <w:pPr>
        <w:ind w:firstLineChars="200" w:firstLine="394"/>
        <w:jc w:val="left"/>
        <w:rPr>
          <w:rFonts w:asciiTheme="minorHAnsi" w:eastAsia="ＭＳ ゴシック" w:hAnsiTheme="minorHAnsi"/>
        </w:rPr>
      </w:pPr>
      <w:r w:rsidRPr="006D64AC">
        <w:rPr>
          <w:rFonts w:asciiTheme="minorEastAsia" w:eastAsiaTheme="minorEastAsia" w:hAnsiTheme="minorEastAsia"/>
        </w:rPr>
        <w:t>□</w:t>
      </w:r>
      <w:r w:rsidRPr="006D64AC">
        <w:rPr>
          <w:rFonts w:asciiTheme="minorHAnsi" w:eastAsia="ＭＳ ゴシック" w:hAnsiTheme="minorHAnsi"/>
        </w:rPr>
        <w:t xml:space="preserve">現地検討会　</w:t>
      </w:r>
      <w:r w:rsidRPr="006D64AC">
        <w:rPr>
          <w:rFonts w:asciiTheme="minorEastAsia" w:eastAsiaTheme="minorEastAsia" w:hAnsiTheme="minorEastAsia"/>
        </w:rPr>
        <w:t>□</w:t>
      </w:r>
      <w:r w:rsidRPr="006D64AC">
        <w:rPr>
          <w:rFonts w:asciiTheme="minorHAnsi" w:eastAsia="ＭＳ ゴシック" w:hAnsiTheme="minorHAnsi"/>
        </w:rPr>
        <w:t xml:space="preserve">懇親会　</w:t>
      </w:r>
      <w:r w:rsidRPr="006D64AC">
        <w:rPr>
          <w:rFonts w:asciiTheme="minorEastAsia" w:eastAsiaTheme="minorEastAsia" w:hAnsiTheme="minorEastAsia"/>
        </w:rPr>
        <w:t>□</w:t>
      </w:r>
      <w:r w:rsidRPr="006D64AC">
        <w:rPr>
          <w:rFonts w:asciiTheme="minorHAnsi" w:eastAsia="ＭＳ ゴシック" w:hAnsiTheme="minorHAnsi"/>
        </w:rPr>
        <w:t xml:space="preserve">宿泊　</w:t>
      </w:r>
      <w:r w:rsidRPr="006D64AC">
        <w:rPr>
          <w:rFonts w:asciiTheme="minorEastAsia" w:eastAsiaTheme="minorEastAsia" w:hAnsiTheme="minorEastAsia"/>
        </w:rPr>
        <w:t>□</w:t>
      </w:r>
      <w:r w:rsidRPr="006D64AC">
        <w:rPr>
          <w:rFonts w:asciiTheme="minorHAnsi" w:eastAsia="ＭＳ ゴシック" w:hAnsiTheme="minorHAnsi"/>
        </w:rPr>
        <w:t>シンポジウム</w:t>
      </w:r>
    </w:p>
    <w:p w:rsidR="006D64AC" w:rsidRPr="00347A98" w:rsidRDefault="006D64AC" w:rsidP="006D64AC">
      <w:pPr>
        <w:ind w:firstLineChars="144" w:firstLine="270"/>
        <w:jc w:val="left"/>
        <w:rPr>
          <w:rFonts w:asciiTheme="minorEastAsia" w:eastAsiaTheme="minorEastAsia" w:hAnsiTheme="minorEastAsia"/>
          <w:sz w:val="20"/>
          <w:szCs w:val="20"/>
          <w:lang w:eastAsia="zh-CN"/>
        </w:rPr>
      </w:pPr>
      <w:r w:rsidRPr="00347A98">
        <w:rPr>
          <w:rFonts w:asciiTheme="minorEastAsia" w:eastAsiaTheme="minorEastAsia" w:hAnsiTheme="minorEastAsia" w:cs="ＭＳ 明朝"/>
          <w:sz w:val="20"/>
          <w:szCs w:val="20"/>
        </w:rPr>
        <w:t>※</w:t>
      </w:r>
      <w:r w:rsidRPr="00347A98">
        <w:rPr>
          <w:rFonts w:asciiTheme="minorEastAsia" w:eastAsiaTheme="minorEastAsia" w:hAnsiTheme="minorEastAsia"/>
          <w:sz w:val="20"/>
          <w:szCs w:val="20"/>
        </w:rPr>
        <w:t>全日程に参加されない方は，キャンセル待ち扱いになりますので，ご了承下さい</w:t>
      </w:r>
    </w:p>
    <w:p w:rsidR="006D64AC" w:rsidRPr="006D64AC" w:rsidRDefault="006D64AC" w:rsidP="006D64AC">
      <w:pPr>
        <w:jc w:val="left"/>
        <w:rPr>
          <w:rFonts w:asciiTheme="minorHAnsi" w:hAnsiTheme="minorHAnsi"/>
          <w:lang w:eastAsia="zh-CN"/>
        </w:rPr>
      </w:pPr>
    </w:p>
    <w:p w:rsidR="006D64AC" w:rsidRPr="006D64AC" w:rsidRDefault="006D64AC" w:rsidP="006D64AC">
      <w:pPr>
        <w:jc w:val="left"/>
        <w:rPr>
          <w:rFonts w:asciiTheme="minorHAnsi" w:eastAsia="ＭＳ ゴシック" w:hAnsiTheme="minorHAnsi"/>
        </w:rPr>
      </w:pPr>
      <w:r w:rsidRPr="006D64AC">
        <w:rPr>
          <w:rFonts w:asciiTheme="minorHAnsi" w:eastAsia="ＭＳ ゴシック" w:hAnsiTheme="minorHAnsi"/>
        </w:rPr>
        <w:t>交通手段について：</w:t>
      </w:r>
    </w:p>
    <w:p w:rsidR="006D64AC" w:rsidRPr="006D64AC" w:rsidRDefault="006D64AC" w:rsidP="006D64AC">
      <w:pPr>
        <w:ind w:leftChars="171" w:left="337"/>
        <w:jc w:val="left"/>
        <w:rPr>
          <w:rFonts w:asciiTheme="minorHAnsi" w:eastAsia="ＭＳ ゴシック" w:hAnsiTheme="minorHAnsi"/>
        </w:rPr>
      </w:pPr>
      <w:r w:rsidRPr="006D64AC">
        <w:rPr>
          <w:rFonts w:asciiTheme="minorEastAsia" w:eastAsiaTheme="minorEastAsia" w:hAnsiTheme="minorEastAsia"/>
        </w:rPr>
        <w:t>□</w:t>
      </w:r>
      <w:r w:rsidRPr="006D64AC">
        <w:rPr>
          <w:rFonts w:asciiTheme="minorHAnsi" w:eastAsia="ＭＳ ゴシック" w:hAnsiTheme="minorHAnsi"/>
        </w:rPr>
        <w:t>乗用車・レンタカー（</w:t>
      </w:r>
      <w:r w:rsidRPr="006D64AC">
        <w:rPr>
          <w:rFonts w:asciiTheme="minorHAnsi" w:eastAsia="ＭＳ ゴシック" w:hAnsiTheme="minorHAnsi"/>
          <w:lang w:eastAsia="zh-TW"/>
        </w:rPr>
        <w:t>車種</w:t>
      </w:r>
      <w:r w:rsidRPr="006D64AC">
        <w:rPr>
          <w:rFonts w:asciiTheme="minorHAnsi" w:eastAsia="ＭＳ ゴシック" w:hAnsiTheme="minorHAnsi"/>
        </w:rPr>
        <w:tab/>
      </w:r>
      <w:r w:rsidRPr="006D64AC">
        <w:rPr>
          <w:rFonts w:asciiTheme="minorHAnsi" w:eastAsia="ＭＳ ゴシック" w:hAnsiTheme="minorHAnsi"/>
        </w:rPr>
        <w:tab/>
      </w:r>
      <w:r w:rsidRPr="006D64AC">
        <w:rPr>
          <w:rFonts w:asciiTheme="minorHAnsi" w:eastAsia="ＭＳ ゴシック" w:hAnsiTheme="minorHAnsi"/>
        </w:rPr>
        <w:t xml:space="preserve">　　　　　　）</w:t>
      </w:r>
    </w:p>
    <w:p w:rsidR="006D64AC" w:rsidRPr="006D64AC" w:rsidRDefault="006D64AC" w:rsidP="006D64AC">
      <w:pPr>
        <w:ind w:leftChars="171" w:left="337" w:firstLineChars="700" w:firstLine="1380"/>
        <w:jc w:val="left"/>
        <w:rPr>
          <w:rFonts w:asciiTheme="minorHAnsi" w:eastAsia="ＭＳ ゴシック" w:hAnsiTheme="minorHAnsi"/>
        </w:rPr>
      </w:pPr>
      <w:r w:rsidRPr="006D64AC">
        <w:rPr>
          <w:rFonts w:asciiTheme="minorHAnsi" w:eastAsia="ＭＳ ゴシック" w:hAnsiTheme="minorHAnsi"/>
        </w:rPr>
        <w:t>（</w:t>
      </w:r>
      <w:r w:rsidRPr="006D64AC">
        <w:rPr>
          <w:rFonts w:asciiTheme="minorHAnsi" w:eastAsia="ＭＳ ゴシック" w:hAnsiTheme="minorHAnsi"/>
        </w:rPr>
        <w:t>→</w:t>
      </w:r>
      <w:r w:rsidRPr="006D64AC">
        <w:rPr>
          <w:rFonts w:asciiTheme="minorHAnsi" w:eastAsia="ＭＳ ゴシック" w:hAnsiTheme="minorHAnsi"/>
        </w:rPr>
        <w:t xml:space="preserve">同乗者受け入れ：　</w:t>
      </w:r>
      <w:r w:rsidRPr="006D64AC">
        <w:rPr>
          <w:rFonts w:asciiTheme="minorEastAsia" w:eastAsiaTheme="minorEastAsia" w:hAnsiTheme="minorEastAsia"/>
        </w:rPr>
        <w:t>□</w:t>
      </w:r>
      <w:r w:rsidRPr="006D64AC">
        <w:rPr>
          <w:rFonts w:asciiTheme="minorHAnsi" w:eastAsia="ＭＳ ゴシック" w:hAnsiTheme="minorHAnsi"/>
        </w:rPr>
        <w:t xml:space="preserve">できる（　　）人　　</w:t>
      </w:r>
      <w:r w:rsidRPr="006D64AC">
        <w:rPr>
          <w:rFonts w:asciiTheme="minorEastAsia" w:eastAsiaTheme="minorEastAsia" w:hAnsiTheme="minorEastAsia"/>
        </w:rPr>
        <w:t>□</w:t>
      </w:r>
      <w:r w:rsidRPr="006D64AC">
        <w:rPr>
          <w:rFonts w:asciiTheme="minorHAnsi" w:eastAsia="ＭＳ ゴシック" w:hAnsiTheme="minorHAnsi"/>
        </w:rPr>
        <w:t>できない）</w:t>
      </w:r>
    </w:p>
    <w:p w:rsidR="006D64AC" w:rsidRPr="006D64AC" w:rsidRDefault="006D64AC" w:rsidP="006D64AC">
      <w:pPr>
        <w:ind w:leftChars="171" w:left="337"/>
        <w:jc w:val="left"/>
        <w:rPr>
          <w:rFonts w:asciiTheme="minorHAnsi" w:eastAsia="ＭＳ ゴシック" w:hAnsiTheme="minorHAnsi"/>
        </w:rPr>
      </w:pPr>
      <w:r w:rsidRPr="006D64AC">
        <w:rPr>
          <w:rFonts w:asciiTheme="minorEastAsia" w:eastAsiaTheme="minorEastAsia" w:hAnsiTheme="minorEastAsia"/>
        </w:rPr>
        <w:t>□</w:t>
      </w:r>
      <w:r w:rsidRPr="006D64AC">
        <w:rPr>
          <w:rFonts w:asciiTheme="minorHAnsi" w:eastAsia="ＭＳ ゴシック" w:hAnsiTheme="minorHAnsi"/>
        </w:rPr>
        <w:t>ＪＲ・飛行機（</w:t>
      </w:r>
      <w:r w:rsidRPr="006D64AC">
        <w:rPr>
          <w:rFonts w:asciiTheme="minorHAnsi" w:eastAsia="ＭＳ ゴシック" w:hAnsiTheme="minorHAnsi"/>
        </w:rPr>
        <w:t>→</w:t>
      </w:r>
      <w:r w:rsidRPr="006D64AC">
        <w:rPr>
          <w:rFonts w:asciiTheme="minorHAnsi" w:eastAsia="ＭＳ ゴシック" w:hAnsiTheme="minorHAnsi"/>
        </w:rPr>
        <w:t>ＪＲ広島駅への送迎を：</w:t>
      </w:r>
    </w:p>
    <w:p w:rsidR="006D64AC" w:rsidRPr="006D64AC" w:rsidRDefault="006D64AC" w:rsidP="006D64AC">
      <w:pPr>
        <w:ind w:leftChars="971" w:left="1915" w:firstLine="481"/>
        <w:jc w:val="left"/>
        <w:rPr>
          <w:rFonts w:asciiTheme="minorHAnsi" w:eastAsia="ＭＳ ゴシック" w:hAnsiTheme="minorHAnsi"/>
        </w:rPr>
      </w:pPr>
      <w:r w:rsidRPr="006D64AC">
        <w:rPr>
          <w:rFonts w:asciiTheme="minorEastAsia" w:eastAsiaTheme="minorEastAsia" w:hAnsiTheme="minorEastAsia"/>
        </w:rPr>
        <w:t>□</w:t>
      </w:r>
      <w:r w:rsidRPr="006D64AC">
        <w:rPr>
          <w:rFonts w:asciiTheme="minorHAnsi" w:eastAsia="ＭＳ ゴシック" w:hAnsiTheme="minorHAnsi"/>
        </w:rPr>
        <w:t xml:space="preserve">希望する　　</w:t>
      </w:r>
      <w:r w:rsidRPr="006D64AC">
        <w:rPr>
          <w:rFonts w:asciiTheme="minorEastAsia" w:eastAsiaTheme="minorEastAsia" w:hAnsiTheme="minorEastAsia"/>
        </w:rPr>
        <w:t>□</w:t>
      </w:r>
      <w:r w:rsidRPr="006D64AC">
        <w:rPr>
          <w:rFonts w:asciiTheme="minorHAnsi" w:eastAsia="ＭＳ ゴシック" w:hAnsiTheme="minorHAnsi"/>
        </w:rPr>
        <w:t>希望しない）</w:t>
      </w:r>
    </w:p>
    <w:p w:rsidR="006D64AC" w:rsidRPr="006D64AC" w:rsidRDefault="006D64AC" w:rsidP="006D64AC">
      <w:pPr>
        <w:tabs>
          <w:tab w:val="left" w:pos="1980"/>
          <w:tab w:val="left" w:pos="5760"/>
        </w:tabs>
        <w:spacing w:line="240" w:lineRule="exact"/>
        <w:ind w:left="168" w:hangingChars="90" w:hanging="168"/>
        <w:jc w:val="left"/>
        <w:rPr>
          <w:rFonts w:asciiTheme="minorHAnsi" w:hAnsiTheme="minorHAnsi"/>
          <w:sz w:val="20"/>
          <w:szCs w:val="20"/>
        </w:rPr>
      </w:pPr>
      <w:r w:rsidRPr="006D64AC">
        <w:rPr>
          <w:rFonts w:ascii="ＭＳ 明朝" w:hAnsi="ＭＳ 明朝" w:cs="ＭＳ 明朝" w:hint="eastAsia"/>
          <w:sz w:val="20"/>
          <w:szCs w:val="20"/>
        </w:rPr>
        <w:t>※</w:t>
      </w:r>
      <w:r w:rsidRPr="006D64AC">
        <w:rPr>
          <w:rFonts w:asciiTheme="minorHAnsi" w:hAnsiTheme="minorHAnsi"/>
          <w:sz w:val="20"/>
          <w:szCs w:val="20"/>
        </w:rPr>
        <w:t>移動手段を確保するために，集合場所まで車で来られる方に，他の参加者のご同乗をお願いする場合がございます。ご協力のほど，よろしくお願いいたします</w:t>
      </w:r>
    </w:p>
    <w:p w:rsidR="006D64AC" w:rsidRPr="006D64AC" w:rsidRDefault="006D64AC" w:rsidP="006D64AC">
      <w:pPr>
        <w:tabs>
          <w:tab w:val="left" w:pos="1980"/>
          <w:tab w:val="left" w:pos="5760"/>
        </w:tabs>
        <w:spacing w:line="240" w:lineRule="exact"/>
        <w:jc w:val="left"/>
        <w:rPr>
          <w:rFonts w:asciiTheme="minorHAnsi" w:hAnsiTheme="minorHAnsi"/>
        </w:rPr>
      </w:pPr>
    </w:p>
    <w:p w:rsidR="006D64AC" w:rsidRPr="006D64AC" w:rsidRDefault="006D64AC" w:rsidP="006D64AC">
      <w:pPr>
        <w:spacing w:line="240" w:lineRule="exact"/>
        <w:jc w:val="left"/>
        <w:rPr>
          <w:rFonts w:asciiTheme="minorHAnsi" w:hAnsiTheme="minorHAnsi"/>
          <w:u w:val="single"/>
        </w:rPr>
      </w:pPr>
      <w:r w:rsidRPr="006D64AC">
        <w:rPr>
          <w:rFonts w:asciiTheme="minorHAnsi" w:hAnsiTheme="minorHAnsi"/>
          <w:u w:val="single"/>
        </w:rPr>
        <w:t xml:space="preserve">　　　　　　　　　　　　　　　　　　　　　　　　　　　　　　　　　　　　　　　　　　　</w:t>
      </w:r>
    </w:p>
    <w:p w:rsidR="006D64AC" w:rsidRPr="006D64AC" w:rsidRDefault="006D64AC" w:rsidP="006D64AC">
      <w:pPr>
        <w:spacing w:line="240" w:lineRule="exact"/>
        <w:jc w:val="left"/>
        <w:rPr>
          <w:rFonts w:asciiTheme="minorHAnsi" w:hAnsiTheme="minorHAnsi"/>
        </w:rPr>
      </w:pPr>
    </w:p>
    <w:p w:rsidR="006D64AC" w:rsidRPr="006D64AC" w:rsidRDefault="006D64AC" w:rsidP="006D64AC">
      <w:pPr>
        <w:spacing w:line="240" w:lineRule="exact"/>
        <w:ind w:left="507" w:hangingChars="257" w:hanging="507"/>
        <w:jc w:val="left"/>
        <w:rPr>
          <w:rFonts w:asciiTheme="minorHAnsi" w:eastAsia="ＭＳ ゴシック" w:hAnsiTheme="minorHAnsi"/>
        </w:rPr>
      </w:pPr>
      <w:r w:rsidRPr="006D64AC">
        <w:rPr>
          <w:rFonts w:asciiTheme="minorHAnsi" w:eastAsia="ＭＳ ゴシック" w:hAnsiTheme="minorHAnsi"/>
        </w:rPr>
        <w:t>備考</w:t>
      </w:r>
    </w:p>
    <w:p w:rsidR="006D64AC" w:rsidRPr="006D64AC" w:rsidRDefault="006D64AC" w:rsidP="006D64AC">
      <w:pPr>
        <w:spacing w:line="240" w:lineRule="exact"/>
        <w:ind w:left="168" w:hangingChars="90" w:hanging="168"/>
        <w:jc w:val="left"/>
        <w:rPr>
          <w:rFonts w:asciiTheme="minorHAnsi" w:hAnsiTheme="minorHAnsi"/>
          <w:sz w:val="20"/>
          <w:szCs w:val="20"/>
        </w:rPr>
      </w:pPr>
      <w:r w:rsidRPr="006D64AC">
        <w:rPr>
          <w:rFonts w:ascii="ＭＳ 明朝" w:hAnsi="ＭＳ 明朝" w:cs="ＭＳ 明朝" w:hint="eastAsia"/>
          <w:sz w:val="20"/>
          <w:szCs w:val="20"/>
        </w:rPr>
        <w:t>※</w:t>
      </w:r>
      <w:r w:rsidRPr="006D64AC">
        <w:rPr>
          <w:rFonts w:asciiTheme="minorHAnsi" w:hAnsiTheme="minorHAnsi"/>
          <w:sz w:val="20"/>
          <w:szCs w:val="20"/>
        </w:rPr>
        <w:t>グループで参加される方で申込内容が個々に異なる場合や学割希望など，この欄にご記入ください</w:t>
      </w:r>
    </w:p>
    <w:p w:rsidR="006D64AC" w:rsidRDefault="006D64AC" w:rsidP="006D64AC">
      <w:pPr>
        <w:ind w:left="177" w:hangingChars="90" w:hanging="177"/>
        <w:jc w:val="left"/>
        <w:rPr>
          <w:rFonts w:asciiTheme="minorHAnsi" w:eastAsia="HG丸ｺﾞｼｯｸM-PRO" w:hAnsiTheme="minorHAnsi"/>
        </w:rPr>
      </w:pPr>
      <w:r>
        <w:rPr>
          <w:rFonts w:asciiTheme="minorHAnsi" w:eastAsia="HG丸ｺﾞｼｯｸM-PRO" w:hAnsiTheme="minorHAnsi"/>
        </w:rPr>
        <w:br w:type="page"/>
      </w:r>
    </w:p>
    <w:p w:rsidR="00114266" w:rsidRPr="00114266" w:rsidRDefault="00114266" w:rsidP="00114266">
      <w:pPr>
        <w:ind w:left="204" w:hangingChars="90" w:hanging="204"/>
        <w:jc w:val="left"/>
        <w:rPr>
          <w:rFonts w:ascii="HG丸ｺﾞｼｯｸM-PRO" w:eastAsia="HG丸ｺﾞｼｯｸM-PRO" w:hAnsi="HG丸ｺﾞｼｯｸM-PRO"/>
          <w:sz w:val="24"/>
          <w:szCs w:val="24"/>
        </w:rPr>
      </w:pPr>
      <w:r w:rsidRPr="00114266">
        <w:rPr>
          <w:rFonts w:ascii="HG丸ｺﾞｼｯｸM-PRO" w:eastAsia="HG丸ｺﾞｼｯｸM-PRO" w:hAnsi="HG丸ｺﾞｼｯｸM-PRO" w:hint="eastAsia"/>
          <w:sz w:val="24"/>
          <w:szCs w:val="24"/>
        </w:rPr>
        <w:lastRenderedPageBreak/>
        <w:t>＜会場＞</w:t>
      </w:r>
    </w:p>
    <w:p w:rsidR="00114266" w:rsidRPr="002675FD" w:rsidRDefault="00F97309" w:rsidP="00114266">
      <w:pPr>
        <w:ind w:left="177" w:hangingChars="90" w:hanging="177"/>
        <w:jc w:val="left"/>
        <w:rPr>
          <w:rFonts w:ascii="HG丸ｺﾞｼｯｸM-PRO" w:eastAsia="HG丸ｺﾞｼｯｸM-PRO" w:hAnsi="HG丸ｺﾞｼｯｸM-PRO"/>
          <w:sz w:val="24"/>
          <w:szCs w:val="24"/>
        </w:rPr>
      </w:pPr>
      <w:r w:rsidRPr="00F97309">
        <w:rPr>
          <w:noProof/>
        </w:rPr>
        <w:pict>
          <v:shapetype id="_x0000_t202" coordsize="21600,21600" o:spt="202" path="m,l,21600r21600,l21600,xe">
            <v:stroke joinstyle="miter"/>
            <v:path gradientshapeok="t" o:connecttype="rect"/>
          </v:shapetype>
          <v:shape id="_x0000_s1026" type="#_x0000_t202" style="position:absolute;left:0;text-align:left;margin-left:355.85pt;margin-top:354.5pt;width:93.75pt;height:19.5pt;z-index:251660288" filled="f" stroked="f">
            <v:textbox inset="5.85pt,.7pt,5.85pt,.7pt">
              <w:txbxContent>
                <w:p w:rsidR="009246F2" w:rsidRDefault="009246F2">
                  <w:r>
                    <w:t>G</w:t>
                  </w:r>
                  <w:r>
                    <w:rPr>
                      <w:rFonts w:hint="eastAsia"/>
                    </w:rPr>
                    <w:t>oogle</w:t>
                  </w:r>
                  <w:r>
                    <w:rPr>
                      <w:rFonts w:hint="eastAsia"/>
                    </w:rPr>
                    <w:t>マップより</w:t>
                  </w:r>
                </w:p>
              </w:txbxContent>
            </v:textbox>
          </v:shape>
        </w:pict>
      </w:r>
      <w:r w:rsidR="00114266">
        <w:rPr>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3257192</wp:posOffset>
            </wp:positionV>
            <wp:extent cx="1880817" cy="1438181"/>
            <wp:effectExtent l="0" t="0" r="5715"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80817" cy="1438181"/>
                    </a:xfrm>
                    <a:prstGeom prst="rect">
                      <a:avLst/>
                    </a:prstGeom>
                  </pic:spPr>
                </pic:pic>
              </a:graphicData>
            </a:graphic>
          </wp:anchor>
        </w:drawing>
      </w:r>
      <w:r w:rsidR="00114266" w:rsidRPr="002675FD">
        <w:rPr>
          <w:rFonts w:ascii="HG丸ｺﾞｼｯｸM-PRO" w:eastAsia="HG丸ｺﾞｼｯｸM-PRO" w:hAnsi="HG丸ｺﾞｼｯｸM-PRO"/>
          <w:noProof/>
        </w:rPr>
        <w:drawing>
          <wp:inline distT="0" distB="0" distL="0" distR="0">
            <wp:extent cx="5612130" cy="4605655"/>
            <wp:effectExtent l="0" t="0" r="762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130" cy="4605655"/>
                    </a:xfrm>
                    <a:prstGeom prst="rect">
                      <a:avLst/>
                    </a:prstGeom>
                  </pic:spPr>
                </pic:pic>
              </a:graphicData>
            </a:graphic>
          </wp:inline>
        </w:drawing>
      </w:r>
    </w:p>
    <w:p w:rsidR="00114266" w:rsidRPr="002675FD" w:rsidRDefault="00114266" w:rsidP="00114266">
      <w:pPr>
        <w:ind w:left="205" w:hangingChars="90" w:hanging="205"/>
        <w:jc w:val="left"/>
        <w:rPr>
          <w:rFonts w:ascii="HG丸ｺﾞｼｯｸM-PRO" w:eastAsia="HG丸ｺﾞｼｯｸM-PRO" w:hAnsi="HG丸ｺﾞｼｯｸM-PRO"/>
          <w:b/>
          <w:sz w:val="24"/>
          <w:szCs w:val="24"/>
        </w:rPr>
      </w:pPr>
      <w:r w:rsidRPr="002675FD">
        <w:rPr>
          <w:rFonts w:ascii="HG丸ｺﾞｼｯｸM-PRO" w:eastAsia="HG丸ｺﾞｼｯｸM-PRO" w:hAnsi="HG丸ｺﾞｼｯｸM-PRO" w:hint="eastAsia"/>
          <w:b/>
          <w:sz w:val="24"/>
          <w:szCs w:val="24"/>
        </w:rPr>
        <w:t>交通のご案内</w:t>
      </w:r>
    </w:p>
    <w:p w:rsidR="00114266" w:rsidRPr="00221518" w:rsidRDefault="00114266" w:rsidP="00114266">
      <w:pPr>
        <w:jc w:val="left"/>
        <w:rPr>
          <w:rFonts w:ascii="HG丸ｺﾞｼｯｸM-PRO" w:eastAsia="HG丸ｺﾞｼｯｸM-PRO" w:hAnsi="HG丸ｺﾞｼｯｸM-PRO"/>
          <w:sz w:val="24"/>
          <w:szCs w:val="24"/>
        </w:rPr>
      </w:pPr>
      <w:r w:rsidRPr="002675FD">
        <w:rPr>
          <w:rFonts w:ascii="HG丸ｺﾞｼｯｸM-PRO" w:eastAsia="HG丸ｺﾞｼｯｸM-PRO" w:hAnsi="HG丸ｺﾞｼｯｸM-PRO" w:hint="eastAsia"/>
          <w:sz w:val="24"/>
          <w:szCs w:val="24"/>
        </w:rPr>
        <w:t>【自動車でお越しの方】</w:t>
      </w:r>
    </w:p>
    <w:p w:rsidR="00114266" w:rsidRPr="002675FD" w:rsidRDefault="00114266" w:rsidP="00114266">
      <w:pPr>
        <w:spacing w:line="320" w:lineRule="exact"/>
        <w:ind w:leftChars="145" w:left="3046" w:hangingChars="1400" w:hanging="2760"/>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広島県立もみのき森林公園</w:t>
      </w:r>
      <w:r>
        <w:rPr>
          <w:rFonts w:ascii="HG丸ｺﾞｼｯｸM-PRO" w:eastAsia="HG丸ｺﾞｼｯｸM-PRO" w:hAnsi="HG丸ｺﾞｼｯｸM-PRO" w:hint="eastAsia"/>
        </w:rPr>
        <w:t>ゲート</w:t>
      </w:r>
    </w:p>
    <w:p w:rsidR="00114266" w:rsidRPr="002675FD" w:rsidRDefault="00114266" w:rsidP="00114266">
      <w:pPr>
        <w:pStyle w:val="af5"/>
        <w:numPr>
          <w:ilvl w:val="0"/>
          <w:numId w:val="6"/>
        </w:numPr>
        <w:spacing w:line="320" w:lineRule="exact"/>
        <w:ind w:leftChars="0" w:left="567" w:hanging="283"/>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中国自動車道「吉和</w:t>
      </w:r>
      <w:r w:rsidRPr="002675FD">
        <w:rPr>
          <w:rFonts w:ascii="HG丸ｺﾞｼｯｸM-PRO" w:eastAsia="HG丸ｺﾞｼｯｸM-PRO" w:hAnsi="HG丸ｺﾞｼｯｸM-PRO"/>
        </w:rPr>
        <w:t>IC</w:t>
      </w:r>
      <w:r w:rsidRPr="002675FD">
        <w:rPr>
          <w:rFonts w:ascii="HG丸ｺﾞｼｯｸM-PRO" w:eastAsia="HG丸ｺﾞｼｯｸM-PRO" w:hAnsi="HG丸ｺﾞｼｯｸM-PRO" w:hint="eastAsia"/>
        </w:rPr>
        <w:t>」降りて</w:t>
      </w:r>
      <w:r>
        <w:rPr>
          <w:rFonts w:ascii="HG丸ｺﾞｼｯｸM-PRO" w:eastAsia="HG丸ｺﾞｼｯｸM-PRO" w:hAnsi="HG丸ｺﾞｼｯｸM-PRO" w:hint="eastAsia"/>
        </w:rPr>
        <w:t>信号を右折し，すぐの</w:t>
      </w:r>
      <w:r w:rsidRPr="002675FD">
        <w:rPr>
          <w:rFonts w:ascii="HG丸ｺﾞｼｯｸM-PRO" w:eastAsia="HG丸ｺﾞｼｯｸM-PRO" w:hAnsi="HG丸ｺﾞｼｯｸM-PRO" w:hint="eastAsia"/>
        </w:rPr>
        <w:t>吉和郵便局前</w:t>
      </w:r>
      <w:r>
        <w:rPr>
          <w:rFonts w:ascii="HG丸ｺﾞｼｯｸM-PRO" w:eastAsia="HG丸ｺﾞｼｯｸM-PRO" w:hAnsi="HG丸ｺﾞｼｯｸM-PRO" w:hint="eastAsia"/>
        </w:rPr>
        <w:t>信号を左折，</w:t>
      </w:r>
      <w:r w:rsidRPr="002675FD">
        <w:rPr>
          <w:rFonts w:ascii="HG丸ｺﾞｼｯｸM-PRO" w:eastAsia="HG丸ｺﾞｼｯｸM-PRO" w:hAnsi="HG丸ｺﾞｼｯｸM-PRO" w:hint="eastAsia"/>
        </w:rPr>
        <w:t>県道488号線</w:t>
      </w:r>
      <w:r>
        <w:rPr>
          <w:rFonts w:ascii="HG丸ｺﾞｼｯｸM-PRO" w:eastAsia="HG丸ｺﾞｼｯｸM-PRO" w:hAnsi="HG丸ｺﾞｼｯｸM-PRO" w:hint="eastAsia"/>
        </w:rPr>
        <w:t>へ（</w:t>
      </w:r>
      <w:r w:rsidRPr="002675FD">
        <w:rPr>
          <w:rFonts w:ascii="HG丸ｺﾞｼｯｸM-PRO" w:eastAsia="HG丸ｺﾞｼｯｸM-PRO" w:hAnsi="HG丸ｺﾞｼｯｸM-PRO" w:hint="eastAsia"/>
        </w:rPr>
        <w:t>6km進む</w:t>
      </w:r>
      <w:r>
        <w:rPr>
          <w:rFonts w:ascii="HG丸ｺﾞｼｯｸM-PRO" w:eastAsia="HG丸ｺﾞｼｯｸM-PRO" w:hAnsi="HG丸ｺﾞｼｯｸM-PRO" w:hint="eastAsia"/>
        </w:rPr>
        <w:t>）</w:t>
      </w:r>
    </w:p>
    <w:p w:rsidR="00114266" w:rsidRPr="002675FD" w:rsidRDefault="00114266" w:rsidP="00114266">
      <w:pPr>
        <w:pStyle w:val="af5"/>
        <w:numPr>
          <w:ilvl w:val="0"/>
          <w:numId w:val="6"/>
        </w:numPr>
        <w:spacing w:line="320" w:lineRule="exact"/>
        <w:ind w:leftChars="0" w:left="567" w:hanging="283"/>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国道2号線広島西バイパスより国道186号線を北上，吉和郵便局前</w:t>
      </w:r>
      <w:r>
        <w:rPr>
          <w:rFonts w:ascii="HG丸ｺﾞｼｯｸM-PRO" w:eastAsia="HG丸ｺﾞｼｯｸM-PRO" w:hAnsi="HG丸ｺﾞｼｯｸM-PRO" w:hint="eastAsia"/>
        </w:rPr>
        <w:t>を右折し</w:t>
      </w:r>
      <w:r w:rsidRPr="002675FD">
        <w:rPr>
          <w:rFonts w:ascii="HG丸ｺﾞｼｯｸM-PRO" w:eastAsia="HG丸ｺﾞｼｯｸM-PRO" w:hAnsi="HG丸ｺﾞｼｯｸM-PRO" w:hint="eastAsia"/>
        </w:rPr>
        <w:t>県道488号線へ</w:t>
      </w:r>
    </w:p>
    <w:p w:rsidR="00114266" w:rsidRPr="002675FD" w:rsidRDefault="00114266" w:rsidP="00114266">
      <w:pPr>
        <w:ind w:left="177" w:hangingChars="90" w:hanging="177"/>
        <w:jc w:val="left"/>
        <w:rPr>
          <w:rFonts w:ascii="HG丸ｺﾞｼｯｸM-PRO" w:eastAsia="HG丸ｺﾞｼｯｸM-PRO" w:hAnsi="HG丸ｺﾞｼｯｸM-PRO"/>
        </w:rPr>
      </w:pPr>
    </w:p>
    <w:p w:rsidR="00114266" w:rsidRPr="002675FD" w:rsidRDefault="00114266" w:rsidP="00114266">
      <w:pPr>
        <w:jc w:val="left"/>
        <w:rPr>
          <w:rFonts w:ascii="HG丸ｺﾞｼｯｸM-PRO" w:eastAsia="HG丸ｺﾞｼｯｸM-PRO" w:hAnsi="HG丸ｺﾞｼｯｸM-PRO"/>
          <w:sz w:val="24"/>
          <w:szCs w:val="24"/>
        </w:rPr>
      </w:pPr>
      <w:r w:rsidRPr="002675FD">
        <w:rPr>
          <w:rFonts w:ascii="HG丸ｺﾞｼｯｸM-PRO" w:eastAsia="HG丸ｺﾞｼｯｸM-PRO" w:hAnsi="HG丸ｺﾞｼｯｸM-PRO" w:hint="eastAsia"/>
          <w:sz w:val="24"/>
          <w:szCs w:val="24"/>
        </w:rPr>
        <w:t>【飛行機・</w:t>
      </w:r>
      <w:r w:rsidRPr="002675FD">
        <w:rPr>
          <w:rFonts w:ascii="HG丸ｺﾞｼｯｸM-PRO" w:eastAsia="HG丸ｺﾞｼｯｸM-PRO" w:hAnsi="HG丸ｺﾞｼｯｸM-PRO"/>
          <w:sz w:val="24"/>
          <w:szCs w:val="24"/>
        </w:rPr>
        <w:t>鉄道</w:t>
      </w:r>
      <w:r w:rsidRPr="002675FD">
        <w:rPr>
          <w:rFonts w:ascii="HG丸ｺﾞｼｯｸM-PRO" w:eastAsia="HG丸ｺﾞｼｯｸM-PRO" w:hAnsi="HG丸ｺﾞｼｯｸM-PRO" w:hint="eastAsia"/>
          <w:sz w:val="24"/>
          <w:szCs w:val="24"/>
        </w:rPr>
        <w:t>で広島駅よりマイクロバスをご利用の方】</w:t>
      </w:r>
    </w:p>
    <w:p w:rsidR="00114266" w:rsidRPr="002675FD" w:rsidRDefault="00114266" w:rsidP="00114266">
      <w:pPr>
        <w:ind w:leftChars="90" w:left="177" w:firstLineChars="100" w:firstLine="197"/>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11月4日（金）広島</w:t>
      </w:r>
      <w:r w:rsidRPr="002675FD">
        <w:rPr>
          <w:rFonts w:ascii="HG丸ｺﾞｼｯｸM-PRO" w:eastAsia="HG丸ｺﾞｼｯｸM-PRO" w:hAnsi="HG丸ｺﾞｼｯｸM-PRO"/>
        </w:rPr>
        <w:t>駅</w:t>
      </w:r>
      <w:r w:rsidRPr="002675FD">
        <w:rPr>
          <w:rFonts w:ascii="HG丸ｺﾞｼｯｸM-PRO" w:eastAsia="HG丸ｺﾞｼｯｸM-PRO" w:hAnsi="HG丸ｺﾞｼｯｸM-PRO" w:hint="eastAsia"/>
        </w:rPr>
        <w:t>新幹線口</w:t>
      </w:r>
      <w:r w:rsidRPr="002675FD">
        <w:rPr>
          <w:rFonts w:ascii="HG丸ｺﾞｼｯｸM-PRO" w:eastAsia="HG丸ｺﾞｼｯｸM-PRO" w:hAnsi="HG丸ｺﾞｼｯｸM-PRO"/>
        </w:rPr>
        <w:t>11:</w:t>
      </w:r>
      <w:r w:rsidRPr="002675FD">
        <w:rPr>
          <w:rFonts w:ascii="HG丸ｺﾞｼｯｸM-PRO" w:eastAsia="HG丸ｺﾞｼｯｸM-PRO" w:hAnsi="HG丸ｺﾞｼｯｸM-PRO" w:hint="eastAsia"/>
        </w:rPr>
        <w:t>00出発→もみのき森林公園12:15頃到着予定</w:t>
      </w:r>
    </w:p>
    <w:p w:rsidR="00114266" w:rsidRPr="002675FD" w:rsidRDefault="00114266" w:rsidP="00114266">
      <w:pPr>
        <w:ind w:leftChars="287" w:left="566" w:firstLine="1"/>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飛行機の方は広島空港より「広島駅新幹線口行き」リムジンバス（片道1,340円，所要時間45分）にご乗車ください。</w:t>
      </w:r>
    </w:p>
    <w:p w:rsidR="00114266" w:rsidRPr="002675FD" w:rsidRDefault="00114266" w:rsidP="00114266">
      <w:pPr>
        <w:ind w:leftChars="189" w:left="424" w:hangingChars="26" w:hanging="51"/>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11月5日（土）もみのき森林公園13:00出発→広島駅新幹線口14:15頃到着予定</w:t>
      </w:r>
    </w:p>
    <w:p w:rsidR="00114266" w:rsidRPr="002675FD" w:rsidRDefault="00114266" w:rsidP="00114266">
      <w:pPr>
        <w:ind w:leftChars="287" w:left="566" w:firstLine="1"/>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飛行機の方は広島</w:t>
      </w:r>
      <w:r>
        <w:rPr>
          <w:rFonts w:ascii="HG丸ｺﾞｼｯｸM-PRO" w:eastAsia="HG丸ｺﾞｼｯｸM-PRO" w:hAnsi="HG丸ｺﾞｼｯｸM-PRO" w:hint="eastAsia"/>
        </w:rPr>
        <w:t>駅新幹線口</w:t>
      </w:r>
      <w:r w:rsidRPr="002675FD">
        <w:rPr>
          <w:rFonts w:ascii="HG丸ｺﾞｼｯｸM-PRO" w:eastAsia="HG丸ｺﾞｼｯｸM-PRO" w:hAnsi="HG丸ｺﾞｼｯｸM-PRO" w:hint="eastAsia"/>
        </w:rPr>
        <w:t>より「広島空港行き」リムジンバス（片道1,340円，所要時間45分）にご乗車ください。</w:t>
      </w:r>
    </w:p>
    <w:p w:rsidR="00114266" w:rsidRPr="002675FD" w:rsidRDefault="00114266" w:rsidP="00114266">
      <w:pPr>
        <w:ind w:leftChars="215" w:left="424" w:firstLineChars="100" w:firstLine="197"/>
        <w:jc w:val="left"/>
        <w:rPr>
          <w:rFonts w:ascii="HG丸ｺﾞｼｯｸM-PRO" w:eastAsia="HG丸ｺﾞｼｯｸM-PRO" w:hAnsi="HG丸ｺﾞｼｯｸM-PRO"/>
        </w:rPr>
      </w:pPr>
    </w:p>
    <w:p w:rsidR="00114266" w:rsidRPr="00114266" w:rsidRDefault="00114266" w:rsidP="00114266">
      <w:pPr>
        <w:ind w:left="204" w:hangingChars="90" w:hanging="204"/>
        <w:jc w:val="left"/>
        <w:rPr>
          <w:rFonts w:ascii="HG丸ｺﾞｼｯｸM-PRO" w:eastAsia="HG丸ｺﾞｼｯｸM-PRO" w:hAnsi="HG丸ｺﾞｼｯｸM-PRO"/>
          <w:sz w:val="24"/>
          <w:szCs w:val="24"/>
        </w:rPr>
      </w:pPr>
      <w:r w:rsidRPr="00114266">
        <w:rPr>
          <w:rFonts w:ascii="HG丸ｺﾞｼｯｸM-PRO" w:eastAsia="HG丸ｺﾞｼｯｸM-PRO" w:hAnsi="HG丸ｺﾞｼｯｸM-PRO"/>
          <w:sz w:val="24"/>
          <w:szCs w:val="24"/>
        </w:rPr>
        <w:t>＜関連URL＞</w:t>
      </w:r>
    </w:p>
    <w:p w:rsidR="00114266" w:rsidRPr="002675FD" w:rsidRDefault="00114266" w:rsidP="00114266">
      <w:pPr>
        <w:ind w:left="177" w:firstLineChars="100" w:firstLine="197"/>
        <w:jc w:val="left"/>
        <w:rPr>
          <w:rFonts w:ascii="HG丸ｺﾞｼｯｸM-PRO" w:eastAsia="HG丸ｺﾞｼｯｸM-PRO" w:hAnsi="HG丸ｺﾞｼｯｸM-PRO"/>
        </w:rPr>
      </w:pPr>
      <w:r w:rsidRPr="002675FD">
        <w:rPr>
          <w:rFonts w:ascii="HG丸ｺﾞｼｯｸM-PRO" w:eastAsia="HG丸ｺﾞｼｯｸM-PRO" w:hAnsi="HG丸ｺﾞｼｯｸM-PRO" w:hint="eastAsia"/>
        </w:rPr>
        <w:t>広島県立もみのき森林公園</w:t>
      </w:r>
      <w:r w:rsidRPr="002675FD">
        <w:rPr>
          <w:rFonts w:ascii="HG丸ｺﾞｼｯｸM-PRO" w:eastAsia="HG丸ｺﾞｼｯｸM-PRO" w:hAnsi="HG丸ｺﾞｼｯｸM-PRO"/>
        </w:rPr>
        <w:t xml:space="preserve">　</w:t>
      </w:r>
      <w:r w:rsidRPr="00AF6E06">
        <w:rPr>
          <w:rFonts w:asciiTheme="minorHAnsi" w:eastAsia="HG丸ｺﾞｼｯｸM-PRO" w:hAnsiTheme="minorHAnsi"/>
        </w:rPr>
        <w:t>http://www.</w:t>
      </w:r>
      <w:r w:rsidRPr="00AF6E06">
        <w:rPr>
          <w:rFonts w:asciiTheme="minorHAnsi" w:eastAsia="HG丸ｺﾞｼｯｸM-PRO" w:hAnsiTheme="minorHAnsi" w:hint="eastAsia"/>
        </w:rPr>
        <w:t>mominoki.or.jp</w:t>
      </w:r>
    </w:p>
    <w:p w:rsidR="00FD25E5" w:rsidRPr="00515BB9" w:rsidRDefault="00114266" w:rsidP="00114266">
      <w:pPr>
        <w:ind w:left="177" w:firstLineChars="100" w:firstLine="197"/>
        <w:jc w:val="left"/>
        <w:rPr>
          <w:rFonts w:asciiTheme="minorHAnsi" w:hAnsiTheme="minorHAnsi"/>
        </w:rPr>
      </w:pPr>
      <w:r w:rsidRPr="002675FD">
        <w:rPr>
          <w:rFonts w:asciiTheme="minorHAnsi" w:eastAsia="HG丸ｺﾞｼｯｸM-PRO" w:hAnsiTheme="minorHAnsi"/>
        </w:rPr>
        <w:t xml:space="preserve">　　　　　　　　　　　　　</w:t>
      </w:r>
      <w:r>
        <w:rPr>
          <w:rFonts w:asciiTheme="minorHAnsi" w:eastAsia="HG丸ｺﾞｼｯｸM-PRO" w:hAnsiTheme="minorHAnsi"/>
        </w:rPr>
        <w:t>http://</w:t>
      </w:r>
      <w:r w:rsidRPr="002675FD">
        <w:rPr>
          <w:rFonts w:asciiTheme="minorHAnsi" w:eastAsia="HG丸ｺﾞｼｯｸM-PRO" w:hAnsiTheme="minorHAnsi"/>
        </w:rPr>
        <w:t>www.kankou.pref.hiroshima.jp</w:t>
      </w:r>
    </w:p>
    <w:sectPr w:rsidR="00FD25E5" w:rsidRPr="00515BB9" w:rsidSect="00AF0D4D">
      <w:pgSz w:w="11906" w:h="16838" w:code="9"/>
      <w:pgMar w:top="1418" w:right="1418" w:bottom="1418" w:left="1418" w:header="851" w:footer="992" w:gutter="0"/>
      <w:cols w:space="425"/>
      <w:docGrid w:type="linesAndChars" w:linePitch="342" w:charSpace="-26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047" w:rsidRDefault="00D65047" w:rsidP="000314C5">
      <w:r>
        <w:separator/>
      </w:r>
    </w:p>
  </w:endnote>
  <w:endnote w:type="continuationSeparator" w:id="0">
    <w:p w:rsidR="00D65047" w:rsidRDefault="00D65047" w:rsidP="000314C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047" w:rsidRDefault="00D65047" w:rsidP="000314C5">
      <w:r>
        <w:separator/>
      </w:r>
    </w:p>
  </w:footnote>
  <w:footnote w:type="continuationSeparator" w:id="0">
    <w:p w:rsidR="00D65047" w:rsidRDefault="00D65047" w:rsidP="000314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2D21"/>
    <w:multiLevelType w:val="hybridMultilevel"/>
    <w:tmpl w:val="ECBEC640"/>
    <w:lvl w:ilvl="0" w:tplc="0846E10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5504FC"/>
    <w:multiLevelType w:val="hybridMultilevel"/>
    <w:tmpl w:val="BCC67664"/>
    <w:lvl w:ilvl="0" w:tplc="6B6209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4390338D"/>
    <w:multiLevelType w:val="hybridMultilevel"/>
    <w:tmpl w:val="294A6FF4"/>
    <w:lvl w:ilvl="0" w:tplc="AADE902A">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4FAD6BCD"/>
    <w:multiLevelType w:val="hybridMultilevel"/>
    <w:tmpl w:val="A088ED30"/>
    <w:lvl w:ilvl="0" w:tplc="6E0C1E1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nsid w:val="5D6B1E17"/>
    <w:multiLevelType w:val="hybridMultilevel"/>
    <w:tmpl w:val="5E7C15F0"/>
    <w:lvl w:ilvl="0" w:tplc="F0D4B148">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DDC61FF"/>
    <w:multiLevelType w:val="hybridMultilevel"/>
    <w:tmpl w:val="E0A6C7AE"/>
    <w:lvl w:ilvl="0" w:tplc="3A9E4CC0">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97"/>
  <w:drawingGridVerticalSpacing w:val="171"/>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16378"/>
    <w:rsid w:val="000019E4"/>
    <w:rsid w:val="000177F7"/>
    <w:rsid w:val="00021616"/>
    <w:rsid w:val="000259F8"/>
    <w:rsid w:val="000314C5"/>
    <w:rsid w:val="00044B0B"/>
    <w:rsid w:val="00062621"/>
    <w:rsid w:val="000A4FB7"/>
    <w:rsid w:val="000B016F"/>
    <w:rsid w:val="000D4879"/>
    <w:rsid w:val="000F4383"/>
    <w:rsid w:val="001127E8"/>
    <w:rsid w:val="00114266"/>
    <w:rsid w:val="001144C0"/>
    <w:rsid w:val="0012446A"/>
    <w:rsid w:val="00142AA5"/>
    <w:rsid w:val="00143A29"/>
    <w:rsid w:val="00163027"/>
    <w:rsid w:val="00163869"/>
    <w:rsid w:val="001725DB"/>
    <w:rsid w:val="001A783D"/>
    <w:rsid w:val="001B349B"/>
    <w:rsid w:val="001B79A8"/>
    <w:rsid w:val="001C2478"/>
    <w:rsid w:val="001C429F"/>
    <w:rsid w:val="001C67FE"/>
    <w:rsid w:val="001D0A35"/>
    <w:rsid w:val="001F3E89"/>
    <w:rsid w:val="0023413F"/>
    <w:rsid w:val="002476AD"/>
    <w:rsid w:val="0025799D"/>
    <w:rsid w:val="002634B7"/>
    <w:rsid w:val="00265A38"/>
    <w:rsid w:val="00280E59"/>
    <w:rsid w:val="002B1AC5"/>
    <w:rsid w:val="002D46B9"/>
    <w:rsid w:val="002F259E"/>
    <w:rsid w:val="0032145A"/>
    <w:rsid w:val="00347A98"/>
    <w:rsid w:val="00350D83"/>
    <w:rsid w:val="00351CC2"/>
    <w:rsid w:val="003C12A2"/>
    <w:rsid w:val="003C162C"/>
    <w:rsid w:val="003D07AB"/>
    <w:rsid w:val="003D756A"/>
    <w:rsid w:val="003E04AC"/>
    <w:rsid w:val="003E2AE6"/>
    <w:rsid w:val="003F694A"/>
    <w:rsid w:val="0040090A"/>
    <w:rsid w:val="00426FD8"/>
    <w:rsid w:val="00431DF6"/>
    <w:rsid w:val="00442FCB"/>
    <w:rsid w:val="00450BB3"/>
    <w:rsid w:val="00454305"/>
    <w:rsid w:val="004970DF"/>
    <w:rsid w:val="004A6A06"/>
    <w:rsid w:val="004F5093"/>
    <w:rsid w:val="00511E18"/>
    <w:rsid w:val="00513332"/>
    <w:rsid w:val="005148EF"/>
    <w:rsid w:val="00515BB9"/>
    <w:rsid w:val="0054003A"/>
    <w:rsid w:val="0056320D"/>
    <w:rsid w:val="005906C5"/>
    <w:rsid w:val="00597DFC"/>
    <w:rsid w:val="005B3E25"/>
    <w:rsid w:val="005C7870"/>
    <w:rsid w:val="005D3381"/>
    <w:rsid w:val="005E23B2"/>
    <w:rsid w:val="005F5B05"/>
    <w:rsid w:val="006003C3"/>
    <w:rsid w:val="00633B72"/>
    <w:rsid w:val="00637BCD"/>
    <w:rsid w:val="0065227C"/>
    <w:rsid w:val="00653844"/>
    <w:rsid w:val="006562F2"/>
    <w:rsid w:val="006718F0"/>
    <w:rsid w:val="00676AB6"/>
    <w:rsid w:val="00692F08"/>
    <w:rsid w:val="006975AA"/>
    <w:rsid w:val="006C7691"/>
    <w:rsid w:val="006D317F"/>
    <w:rsid w:val="006D64AC"/>
    <w:rsid w:val="0070458D"/>
    <w:rsid w:val="0071219E"/>
    <w:rsid w:val="00722CBE"/>
    <w:rsid w:val="007334DF"/>
    <w:rsid w:val="007461F8"/>
    <w:rsid w:val="007618E7"/>
    <w:rsid w:val="0076440E"/>
    <w:rsid w:val="00770BFE"/>
    <w:rsid w:val="00772E8D"/>
    <w:rsid w:val="007764F7"/>
    <w:rsid w:val="00790EC3"/>
    <w:rsid w:val="007C1F52"/>
    <w:rsid w:val="007C7AAE"/>
    <w:rsid w:val="007F1CF1"/>
    <w:rsid w:val="00820A36"/>
    <w:rsid w:val="0084458E"/>
    <w:rsid w:val="00852539"/>
    <w:rsid w:val="0085327E"/>
    <w:rsid w:val="0088023A"/>
    <w:rsid w:val="008A711E"/>
    <w:rsid w:val="008B275B"/>
    <w:rsid w:val="008C0EB1"/>
    <w:rsid w:val="008C1047"/>
    <w:rsid w:val="008D0BA9"/>
    <w:rsid w:val="008D5CFA"/>
    <w:rsid w:val="00901A47"/>
    <w:rsid w:val="00924379"/>
    <w:rsid w:val="009246F2"/>
    <w:rsid w:val="00937576"/>
    <w:rsid w:val="009409A4"/>
    <w:rsid w:val="0098579E"/>
    <w:rsid w:val="009B3EA1"/>
    <w:rsid w:val="009B5FB9"/>
    <w:rsid w:val="009B6C62"/>
    <w:rsid w:val="009C3D64"/>
    <w:rsid w:val="009F09E8"/>
    <w:rsid w:val="009F6D0F"/>
    <w:rsid w:val="00A25F38"/>
    <w:rsid w:val="00A33C4E"/>
    <w:rsid w:val="00A46ED8"/>
    <w:rsid w:val="00A561B1"/>
    <w:rsid w:val="00A56354"/>
    <w:rsid w:val="00A62E19"/>
    <w:rsid w:val="00A63A3E"/>
    <w:rsid w:val="00A67DC4"/>
    <w:rsid w:val="00A75361"/>
    <w:rsid w:val="00A9226C"/>
    <w:rsid w:val="00A94C00"/>
    <w:rsid w:val="00AA72C2"/>
    <w:rsid w:val="00AC1193"/>
    <w:rsid w:val="00AF0D4D"/>
    <w:rsid w:val="00B24090"/>
    <w:rsid w:val="00B26B3E"/>
    <w:rsid w:val="00B30B28"/>
    <w:rsid w:val="00B50B1C"/>
    <w:rsid w:val="00B60583"/>
    <w:rsid w:val="00B64E34"/>
    <w:rsid w:val="00B741D2"/>
    <w:rsid w:val="00B83C72"/>
    <w:rsid w:val="00B91630"/>
    <w:rsid w:val="00BB1F3A"/>
    <w:rsid w:val="00BD1336"/>
    <w:rsid w:val="00C23E09"/>
    <w:rsid w:val="00C3713E"/>
    <w:rsid w:val="00C44E37"/>
    <w:rsid w:val="00C550E7"/>
    <w:rsid w:val="00C66059"/>
    <w:rsid w:val="00C872D8"/>
    <w:rsid w:val="00C92004"/>
    <w:rsid w:val="00C92085"/>
    <w:rsid w:val="00C962EB"/>
    <w:rsid w:val="00CA7D01"/>
    <w:rsid w:val="00CB1DA3"/>
    <w:rsid w:val="00CC3D3B"/>
    <w:rsid w:val="00CE3466"/>
    <w:rsid w:val="00D148FF"/>
    <w:rsid w:val="00D15B96"/>
    <w:rsid w:val="00D16378"/>
    <w:rsid w:val="00D16F64"/>
    <w:rsid w:val="00D24D14"/>
    <w:rsid w:val="00D31EC8"/>
    <w:rsid w:val="00D34B12"/>
    <w:rsid w:val="00D65047"/>
    <w:rsid w:val="00D7443A"/>
    <w:rsid w:val="00D90373"/>
    <w:rsid w:val="00D90E8A"/>
    <w:rsid w:val="00D91B63"/>
    <w:rsid w:val="00D91C40"/>
    <w:rsid w:val="00DA7575"/>
    <w:rsid w:val="00DB2261"/>
    <w:rsid w:val="00DB345A"/>
    <w:rsid w:val="00DC05D4"/>
    <w:rsid w:val="00DD166E"/>
    <w:rsid w:val="00E006B3"/>
    <w:rsid w:val="00E11AF3"/>
    <w:rsid w:val="00E310B0"/>
    <w:rsid w:val="00E338EB"/>
    <w:rsid w:val="00E433BB"/>
    <w:rsid w:val="00E6788C"/>
    <w:rsid w:val="00E77720"/>
    <w:rsid w:val="00E77B00"/>
    <w:rsid w:val="00E95940"/>
    <w:rsid w:val="00EC240E"/>
    <w:rsid w:val="00ED7A74"/>
    <w:rsid w:val="00EF6611"/>
    <w:rsid w:val="00F17F13"/>
    <w:rsid w:val="00F25739"/>
    <w:rsid w:val="00F30862"/>
    <w:rsid w:val="00F55924"/>
    <w:rsid w:val="00F844DE"/>
    <w:rsid w:val="00F84B8C"/>
    <w:rsid w:val="00F8556E"/>
    <w:rsid w:val="00F97309"/>
    <w:rsid w:val="00FA17D5"/>
    <w:rsid w:val="00FD25E5"/>
    <w:rsid w:val="00FE43CA"/>
    <w:rsid w:val="00FF35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A06"/>
    <w:pPr>
      <w:widowControl w:val="0"/>
      <w:jc w:val="both"/>
    </w:pPr>
    <w:rPr>
      <w:rFonts w:ascii="Times New Roman" w:hAnsi="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rsid w:val="00DB2261"/>
  </w:style>
  <w:style w:type="character" w:customStyle="1" w:styleId="a4">
    <w:name w:val="挨拶文 (文字)"/>
    <w:basedOn w:val="a0"/>
    <w:link w:val="a3"/>
    <w:uiPriority w:val="99"/>
    <w:semiHidden/>
    <w:locked/>
    <w:rsid w:val="00B741D2"/>
    <w:rPr>
      <w:rFonts w:ascii="Times New Roman" w:hAnsi="Times New Roman" w:cs="Times New Roman"/>
      <w:sz w:val="21"/>
      <w:szCs w:val="21"/>
    </w:rPr>
  </w:style>
  <w:style w:type="paragraph" w:styleId="a5">
    <w:name w:val="Closing"/>
    <w:basedOn w:val="a"/>
    <w:link w:val="a6"/>
    <w:uiPriority w:val="99"/>
    <w:rsid w:val="00DB2261"/>
    <w:pPr>
      <w:jc w:val="right"/>
    </w:pPr>
  </w:style>
  <w:style w:type="character" w:customStyle="1" w:styleId="a6">
    <w:name w:val="結語 (文字)"/>
    <w:basedOn w:val="a0"/>
    <w:link w:val="a5"/>
    <w:uiPriority w:val="99"/>
    <w:semiHidden/>
    <w:locked/>
    <w:rsid w:val="00B741D2"/>
    <w:rPr>
      <w:rFonts w:ascii="Times New Roman" w:hAnsi="Times New Roman" w:cs="Times New Roman"/>
      <w:sz w:val="21"/>
      <w:szCs w:val="21"/>
    </w:rPr>
  </w:style>
  <w:style w:type="character" w:styleId="a7">
    <w:name w:val="Hyperlink"/>
    <w:basedOn w:val="a0"/>
    <w:uiPriority w:val="99"/>
    <w:rsid w:val="00454305"/>
    <w:rPr>
      <w:rFonts w:cs="Times New Roman"/>
      <w:color w:val="0000FF"/>
      <w:u w:val="single"/>
    </w:rPr>
  </w:style>
  <w:style w:type="paragraph" w:styleId="a8">
    <w:name w:val="Document Map"/>
    <w:basedOn w:val="a"/>
    <w:link w:val="a9"/>
    <w:uiPriority w:val="99"/>
    <w:semiHidden/>
    <w:rsid w:val="0012446A"/>
    <w:pPr>
      <w:shd w:val="clear" w:color="auto" w:fill="000080"/>
    </w:pPr>
    <w:rPr>
      <w:rFonts w:ascii="Arial" w:eastAsia="ＭＳ ゴシック" w:hAnsi="Arial"/>
    </w:rPr>
  </w:style>
  <w:style w:type="character" w:customStyle="1" w:styleId="a9">
    <w:name w:val="見出しマップ (文字)"/>
    <w:basedOn w:val="a0"/>
    <w:link w:val="a8"/>
    <w:uiPriority w:val="99"/>
    <w:semiHidden/>
    <w:locked/>
    <w:rsid w:val="00B741D2"/>
    <w:rPr>
      <w:rFonts w:ascii="Times New Roman" w:hAnsi="Times New Roman" w:cs="Times New Roman"/>
      <w:sz w:val="2"/>
    </w:rPr>
  </w:style>
  <w:style w:type="paragraph" w:styleId="Web">
    <w:name w:val="Normal (Web)"/>
    <w:basedOn w:val="a"/>
    <w:uiPriority w:val="99"/>
    <w:rsid w:val="005B3E2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header"/>
    <w:basedOn w:val="a"/>
    <w:link w:val="ab"/>
    <w:uiPriority w:val="99"/>
    <w:rsid w:val="000314C5"/>
    <w:pPr>
      <w:tabs>
        <w:tab w:val="center" w:pos="4252"/>
        <w:tab w:val="right" w:pos="8504"/>
      </w:tabs>
      <w:snapToGrid w:val="0"/>
    </w:pPr>
  </w:style>
  <w:style w:type="character" w:customStyle="1" w:styleId="ab">
    <w:name w:val="ヘッダー (文字)"/>
    <w:basedOn w:val="a0"/>
    <w:link w:val="aa"/>
    <w:uiPriority w:val="99"/>
    <w:locked/>
    <w:rsid w:val="000314C5"/>
    <w:rPr>
      <w:rFonts w:ascii="Times New Roman" w:hAnsi="Times New Roman" w:cs="Times New Roman"/>
      <w:kern w:val="2"/>
      <w:sz w:val="21"/>
      <w:szCs w:val="21"/>
    </w:rPr>
  </w:style>
  <w:style w:type="paragraph" w:styleId="ac">
    <w:name w:val="footer"/>
    <w:basedOn w:val="a"/>
    <w:link w:val="ad"/>
    <w:uiPriority w:val="99"/>
    <w:rsid w:val="000314C5"/>
    <w:pPr>
      <w:tabs>
        <w:tab w:val="center" w:pos="4252"/>
        <w:tab w:val="right" w:pos="8504"/>
      </w:tabs>
      <w:snapToGrid w:val="0"/>
    </w:pPr>
  </w:style>
  <w:style w:type="character" w:customStyle="1" w:styleId="ad">
    <w:name w:val="フッター (文字)"/>
    <w:basedOn w:val="a0"/>
    <w:link w:val="ac"/>
    <w:uiPriority w:val="99"/>
    <w:locked/>
    <w:rsid w:val="000314C5"/>
    <w:rPr>
      <w:rFonts w:ascii="Times New Roman" w:hAnsi="Times New Roman" w:cs="Times New Roman"/>
      <w:kern w:val="2"/>
      <w:sz w:val="21"/>
      <w:szCs w:val="21"/>
    </w:rPr>
  </w:style>
  <w:style w:type="paragraph" w:styleId="ae">
    <w:name w:val="Balloon Text"/>
    <w:basedOn w:val="a"/>
    <w:link w:val="af"/>
    <w:uiPriority w:val="99"/>
    <w:semiHidden/>
    <w:unhideWhenUsed/>
    <w:rsid w:val="009B5F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5FB9"/>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F844DE"/>
    <w:rPr>
      <w:sz w:val="18"/>
      <w:szCs w:val="18"/>
    </w:rPr>
  </w:style>
  <w:style w:type="paragraph" w:styleId="af1">
    <w:name w:val="annotation text"/>
    <w:basedOn w:val="a"/>
    <w:link w:val="af2"/>
    <w:uiPriority w:val="99"/>
    <w:semiHidden/>
    <w:unhideWhenUsed/>
    <w:rsid w:val="00F844DE"/>
    <w:pPr>
      <w:jc w:val="left"/>
    </w:pPr>
  </w:style>
  <w:style w:type="character" w:customStyle="1" w:styleId="af2">
    <w:name w:val="コメント文字列 (文字)"/>
    <w:basedOn w:val="a0"/>
    <w:link w:val="af1"/>
    <w:uiPriority w:val="99"/>
    <w:semiHidden/>
    <w:rsid w:val="00F844DE"/>
    <w:rPr>
      <w:rFonts w:ascii="Times New Roman" w:hAnsi="Times New Roman"/>
      <w:szCs w:val="21"/>
    </w:rPr>
  </w:style>
  <w:style w:type="paragraph" w:styleId="af3">
    <w:name w:val="annotation subject"/>
    <w:basedOn w:val="af1"/>
    <w:next w:val="af1"/>
    <w:link w:val="af4"/>
    <w:uiPriority w:val="99"/>
    <w:semiHidden/>
    <w:unhideWhenUsed/>
    <w:rsid w:val="00F844DE"/>
    <w:rPr>
      <w:b/>
      <w:bCs/>
    </w:rPr>
  </w:style>
  <w:style w:type="character" w:customStyle="1" w:styleId="af4">
    <w:name w:val="コメント内容 (文字)"/>
    <w:basedOn w:val="af2"/>
    <w:link w:val="af3"/>
    <w:uiPriority w:val="99"/>
    <w:semiHidden/>
    <w:rsid w:val="00F844DE"/>
    <w:rPr>
      <w:rFonts w:ascii="Times New Roman" w:hAnsi="Times New Roman"/>
      <w:b/>
      <w:bCs/>
      <w:szCs w:val="21"/>
    </w:rPr>
  </w:style>
  <w:style w:type="paragraph" w:styleId="af5">
    <w:name w:val="List Paragraph"/>
    <w:basedOn w:val="a"/>
    <w:uiPriority w:val="34"/>
    <w:qFormat/>
    <w:rsid w:val="00114266"/>
    <w:pPr>
      <w:ind w:leftChars="400" w:left="840"/>
    </w:pPr>
  </w:style>
</w:styles>
</file>

<file path=word/webSettings.xml><?xml version="1.0" encoding="utf-8"?>
<w:webSettings xmlns:r="http://schemas.openxmlformats.org/officeDocument/2006/relationships" xmlns:w="http://schemas.openxmlformats.org/wordprocessingml/2006/main">
  <w:divs>
    <w:div w:id="297540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492</Words>
  <Characters>2808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平成16年２月９日</vt:lpstr>
    </vt:vector>
  </TitlesOfParts>
  <Company>MouseComputer PC</Company>
  <LinksUpToDate>false</LinksUpToDate>
  <CharactersWithSpaces>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平成16年２月９日</dc:title>
  <dc:creator>後藤純一</dc:creator>
  <cp:lastModifiedBy>hase</cp:lastModifiedBy>
  <cp:revision>2</cp:revision>
  <cp:lastPrinted>2015-09-12T02:32:00Z</cp:lastPrinted>
  <dcterms:created xsi:type="dcterms:W3CDTF">2016-08-22T04:15:00Z</dcterms:created>
  <dcterms:modified xsi:type="dcterms:W3CDTF">2016-08-22T04:15:00Z</dcterms:modified>
</cp:coreProperties>
</file>