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640B" w14:textId="6BFDC2E8" w:rsidR="006F54FB" w:rsidRPr="00BC3795" w:rsidRDefault="006F54FB" w:rsidP="00BC3795">
      <w:pPr>
        <w:snapToGrid w:val="0"/>
        <w:jc w:val="center"/>
        <w:rPr>
          <w:rFonts w:ascii="游ゴシック" w:eastAsia="游ゴシック" w:hAnsi="游ゴシック"/>
          <w:b/>
          <w:bCs/>
          <w:u w:val="wave" w:color="FF0000"/>
        </w:rPr>
      </w:pPr>
      <w:bookmarkStart w:id="0" w:name="_GoBack"/>
      <w:bookmarkEnd w:id="0"/>
      <w:r w:rsidRPr="00BC3795">
        <w:rPr>
          <w:rFonts w:ascii="游ゴシック" w:eastAsia="游ゴシック" w:hAnsi="游ゴシック" w:hint="eastAsia"/>
          <w:b/>
          <w:bCs/>
          <w:u w:val="wave" w:color="FF0000"/>
        </w:rPr>
        <w:t>第4</w:t>
      </w:r>
      <w:r w:rsidR="004B4D7F" w:rsidRPr="00BC3795">
        <w:rPr>
          <w:rFonts w:ascii="游ゴシック" w:eastAsia="游ゴシック" w:hAnsi="游ゴシック" w:hint="eastAsia"/>
          <w:b/>
          <w:bCs/>
          <w:u w:val="wave" w:color="FF0000"/>
        </w:rPr>
        <w:t>1</w:t>
      </w:r>
      <w:r w:rsidRPr="00BC3795">
        <w:rPr>
          <w:rFonts w:ascii="游ゴシック" w:eastAsia="游ゴシック" w:hAnsi="游ゴシック" w:hint="eastAsia"/>
          <w:b/>
          <w:bCs/>
          <w:u w:val="wave" w:color="FF0000"/>
        </w:rPr>
        <w:t>巻1号特集</w:t>
      </w:r>
      <w:r w:rsidR="00BC3795" w:rsidRPr="00BC3795">
        <w:rPr>
          <w:rFonts w:ascii="游ゴシック" w:eastAsia="游ゴシック" w:hAnsi="游ゴシック" w:hint="eastAsia"/>
          <w:b/>
          <w:bCs/>
          <w:u w:val="wave" w:color="FF0000"/>
        </w:rPr>
        <w:t xml:space="preserve">　</w:t>
      </w:r>
      <w:r w:rsidRPr="00BC3795">
        <w:rPr>
          <w:rFonts w:ascii="游ゴシック" w:eastAsia="游ゴシック" w:hAnsi="游ゴシック" w:hint="eastAsia"/>
          <w:b/>
          <w:bCs/>
          <w:u w:val="wave" w:color="FF0000"/>
        </w:rPr>
        <w:t>「</w:t>
      </w:r>
      <w:r w:rsidR="004B4D7F" w:rsidRPr="00BC3795">
        <w:rPr>
          <w:rFonts w:ascii="游ゴシック" w:eastAsia="游ゴシック" w:hAnsi="游ゴシック" w:hint="eastAsia"/>
          <w:b/>
          <w:bCs/>
          <w:u w:val="wave" w:color="FF0000"/>
        </w:rPr>
        <w:t>スマート林業の現場実装の加速に向けた課題</w:t>
      </w:r>
      <w:r w:rsidRPr="00BC3795">
        <w:rPr>
          <w:rFonts w:ascii="游ゴシック" w:eastAsia="游ゴシック" w:hAnsi="游ゴシック" w:hint="eastAsia"/>
          <w:b/>
          <w:bCs/>
          <w:u w:val="wave" w:color="FF0000"/>
        </w:rPr>
        <w:t>」への投稿募集</w:t>
      </w:r>
    </w:p>
    <w:p w14:paraId="67A7A984" w14:textId="012B1CFF" w:rsidR="006F54FB" w:rsidRDefault="006F54FB" w:rsidP="00BC3795">
      <w:pPr>
        <w:snapToGrid w:val="0"/>
      </w:pPr>
    </w:p>
    <w:p w14:paraId="6E040686" w14:textId="6FCE2749" w:rsidR="00BC3795" w:rsidRDefault="00BC3795" w:rsidP="00BC3795">
      <w:pPr>
        <w:snapToGrid w:val="0"/>
        <w:jc w:val="right"/>
      </w:pPr>
      <w:r>
        <w:rPr>
          <w:rFonts w:hint="eastAsia"/>
        </w:rPr>
        <w:t>森林利用学会誌編集委員会</w:t>
      </w:r>
    </w:p>
    <w:p w14:paraId="32CA54ED" w14:textId="77777777" w:rsidR="00BC3795" w:rsidRPr="00BC3795" w:rsidRDefault="00BC3795" w:rsidP="00BC3795">
      <w:pPr>
        <w:snapToGrid w:val="0"/>
      </w:pPr>
    </w:p>
    <w:p w14:paraId="47096FF4" w14:textId="39E6F42A" w:rsidR="004B4D7F" w:rsidRPr="0061005D" w:rsidRDefault="004B4D7F" w:rsidP="00BC3795">
      <w:pPr>
        <w:snapToGrid w:val="0"/>
        <w:ind w:firstLineChars="135" w:firstLine="283"/>
        <w:rPr>
          <w:rFonts w:ascii="Times New Roman" w:eastAsia="游明朝" w:hAnsi="Times New Roman"/>
        </w:rPr>
      </w:pPr>
      <w:r w:rsidRPr="0061005D">
        <w:rPr>
          <w:rFonts w:ascii="Times New Roman" w:eastAsia="游明朝" w:hAnsi="Times New Roman" w:hint="eastAsia"/>
        </w:rPr>
        <w:t>レーザ計測</w:t>
      </w:r>
      <w:r w:rsidR="00A5240C" w:rsidRPr="0061005D">
        <w:rPr>
          <w:rFonts w:ascii="Times New Roman" w:eastAsia="游明朝" w:hAnsi="Times New Roman" w:hint="eastAsia"/>
        </w:rPr>
        <w:t>による</w:t>
      </w:r>
      <w:r w:rsidRPr="0061005D">
        <w:rPr>
          <w:rFonts w:ascii="Times New Roman" w:eastAsia="游明朝" w:hAnsi="Times New Roman" w:hint="eastAsia"/>
        </w:rPr>
        <w:t>森林資源情報の把握，</w:t>
      </w:r>
      <w:r w:rsidRPr="0061005D">
        <w:rPr>
          <w:rFonts w:ascii="Times New Roman" w:eastAsia="游明朝" w:hAnsi="Times New Roman" w:hint="eastAsia"/>
        </w:rPr>
        <w:t>GNSS</w:t>
      </w:r>
      <w:r w:rsidRPr="0061005D">
        <w:rPr>
          <w:rFonts w:ascii="Times New Roman" w:eastAsia="游明朝" w:hAnsi="Times New Roman" w:hint="eastAsia"/>
        </w:rPr>
        <w:t>データを活用した作業支援，いわゆるスマートハーベスタ</w:t>
      </w:r>
      <w:r w:rsidR="00A5240C" w:rsidRPr="0061005D">
        <w:rPr>
          <w:rFonts w:ascii="Times New Roman" w:eastAsia="游明朝" w:hAnsi="Times New Roman" w:hint="eastAsia"/>
        </w:rPr>
        <w:t>の生産管理</w:t>
      </w:r>
      <w:r w:rsidRPr="0061005D">
        <w:rPr>
          <w:rFonts w:ascii="Times New Roman" w:eastAsia="游明朝" w:hAnsi="Times New Roman" w:hint="eastAsia"/>
        </w:rPr>
        <w:t>など，</w:t>
      </w:r>
      <w:r w:rsidR="00A5240C" w:rsidRPr="0061005D">
        <w:rPr>
          <w:rFonts w:ascii="Times New Roman" w:eastAsia="游明朝" w:hAnsi="Times New Roman" w:hint="eastAsia"/>
        </w:rPr>
        <w:t>林業のスマート化は着実に進みつつあります。森林利用学会においても，技術開発，実用化，現場普及とそれぞれの段階において生じる課題に注目し，学会誌第</w:t>
      </w:r>
      <w:r w:rsidR="00A5240C" w:rsidRPr="0061005D">
        <w:rPr>
          <w:rFonts w:ascii="Times New Roman" w:eastAsia="游明朝" w:hAnsi="Times New Roman" w:hint="eastAsia"/>
        </w:rPr>
        <w:t>36</w:t>
      </w:r>
      <w:r w:rsidR="00A5240C" w:rsidRPr="0061005D">
        <w:rPr>
          <w:rFonts w:ascii="Times New Roman" w:eastAsia="游明朝" w:hAnsi="Times New Roman" w:hint="eastAsia"/>
        </w:rPr>
        <w:t>巻</w:t>
      </w:r>
      <w:r w:rsidR="00A5240C" w:rsidRPr="0061005D">
        <w:rPr>
          <w:rFonts w:ascii="Times New Roman" w:eastAsia="游明朝" w:hAnsi="Times New Roman" w:hint="eastAsia"/>
        </w:rPr>
        <w:t>1</w:t>
      </w:r>
      <w:r w:rsidR="00A5240C" w:rsidRPr="0061005D">
        <w:rPr>
          <w:rFonts w:ascii="Times New Roman" w:eastAsia="游明朝" w:hAnsi="Times New Roman" w:hint="eastAsia"/>
        </w:rPr>
        <w:t>号で「林業のスマート化の加速に向けた挑戦」，第</w:t>
      </w:r>
      <w:r w:rsidR="00A5240C" w:rsidRPr="0061005D">
        <w:rPr>
          <w:rFonts w:ascii="Times New Roman" w:eastAsia="游明朝" w:hAnsi="Times New Roman" w:hint="eastAsia"/>
        </w:rPr>
        <w:t>40</w:t>
      </w:r>
      <w:r w:rsidR="00A5240C" w:rsidRPr="0061005D">
        <w:rPr>
          <w:rFonts w:ascii="Times New Roman" w:eastAsia="游明朝" w:hAnsi="Times New Roman" w:hint="eastAsia"/>
        </w:rPr>
        <w:t>巻</w:t>
      </w:r>
      <w:r w:rsidRPr="0061005D">
        <w:rPr>
          <w:rFonts w:ascii="Times New Roman" w:eastAsia="游明朝" w:hAnsi="Times New Roman" w:hint="eastAsia"/>
        </w:rPr>
        <w:t>1</w:t>
      </w:r>
      <w:r w:rsidRPr="0061005D">
        <w:rPr>
          <w:rFonts w:ascii="Times New Roman" w:eastAsia="游明朝" w:hAnsi="Times New Roman" w:hint="eastAsia"/>
        </w:rPr>
        <w:t>号で「林業における新技術とデジタルデータの活用」と</w:t>
      </w:r>
      <w:r w:rsidR="00A5240C" w:rsidRPr="0061005D">
        <w:rPr>
          <w:rFonts w:ascii="Times New Roman" w:eastAsia="游明朝" w:hAnsi="Times New Roman" w:hint="eastAsia"/>
        </w:rPr>
        <w:t>いう特集を組み，</w:t>
      </w:r>
      <w:r w:rsidR="00D0383D" w:rsidRPr="0061005D">
        <w:rPr>
          <w:rFonts w:ascii="Times New Roman" w:eastAsia="游明朝" w:hAnsi="Times New Roman" w:hint="eastAsia"/>
        </w:rPr>
        <w:t>これら</w:t>
      </w:r>
      <w:r w:rsidR="0076617C" w:rsidRPr="0061005D">
        <w:rPr>
          <w:rFonts w:ascii="Times New Roman" w:eastAsia="游明朝" w:hAnsi="Times New Roman" w:hint="eastAsia"/>
        </w:rPr>
        <w:t>の</w:t>
      </w:r>
      <w:r w:rsidR="00D0383D" w:rsidRPr="0061005D">
        <w:rPr>
          <w:rFonts w:ascii="Times New Roman" w:eastAsia="游明朝" w:hAnsi="Times New Roman" w:hint="eastAsia"/>
        </w:rPr>
        <w:t>課題と向き合ってきました。</w:t>
      </w:r>
      <w:r w:rsidR="0076617C" w:rsidRPr="0061005D">
        <w:rPr>
          <w:rFonts w:ascii="Times New Roman" w:eastAsia="游明朝" w:hAnsi="Times New Roman" w:hint="eastAsia"/>
        </w:rPr>
        <w:t>さらに</w:t>
      </w:r>
      <w:r w:rsidR="00D0383D" w:rsidRPr="0061005D">
        <w:rPr>
          <w:rFonts w:ascii="Times New Roman" w:eastAsia="游明朝" w:hAnsi="Times New Roman" w:hint="eastAsia"/>
        </w:rPr>
        <w:t>2025</w:t>
      </w:r>
      <w:r w:rsidR="00D0383D" w:rsidRPr="0061005D">
        <w:rPr>
          <w:rFonts w:ascii="Times New Roman" w:eastAsia="游明朝" w:hAnsi="Times New Roman" w:hint="eastAsia"/>
        </w:rPr>
        <w:t>年</w:t>
      </w:r>
      <w:r w:rsidR="00D0383D" w:rsidRPr="0061005D">
        <w:rPr>
          <w:rFonts w:ascii="Times New Roman" w:eastAsia="游明朝" w:hAnsi="Times New Roman" w:hint="eastAsia"/>
        </w:rPr>
        <w:t>3</w:t>
      </w:r>
      <w:r w:rsidR="00D0383D" w:rsidRPr="0061005D">
        <w:rPr>
          <w:rFonts w:ascii="Times New Roman" w:eastAsia="游明朝" w:hAnsi="Times New Roman" w:hint="eastAsia"/>
        </w:rPr>
        <w:t>月のシンポジウムでは，「スマート林業の現場実装の加速に向けた課題」と題して行政と研究がそれぞれスマート林業の普及に向けて進むべき方向性を示すとともに，北海道における先進的実例を共有してその歩みや実装のなかで見えてきた課題について議論が行われました。</w:t>
      </w:r>
    </w:p>
    <w:p w14:paraId="10CC634D" w14:textId="6B77BDB2" w:rsidR="00BB0BE2" w:rsidRPr="0061005D" w:rsidRDefault="00504F5C" w:rsidP="00BC3795">
      <w:pPr>
        <w:snapToGrid w:val="0"/>
        <w:ind w:firstLineChars="135" w:firstLine="283"/>
        <w:rPr>
          <w:rFonts w:ascii="Times New Roman" w:eastAsia="游明朝" w:hAnsi="Times New Roman"/>
        </w:rPr>
      </w:pPr>
      <w:r w:rsidRPr="0061005D">
        <w:rPr>
          <w:rFonts w:ascii="Times New Roman" w:eastAsia="游明朝" w:hAnsi="Times New Roman" w:hint="eastAsia"/>
        </w:rPr>
        <w:t>これらを踏まえ，スマート林業と総称される新しい技術や取り組みが現場に浸透し，活用されるための課題は何か，また</w:t>
      </w:r>
      <w:r w:rsidR="00C85C59" w:rsidRPr="0061005D">
        <w:rPr>
          <w:rFonts w:ascii="Times New Roman" w:eastAsia="游明朝" w:hAnsi="Times New Roman" w:hint="eastAsia"/>
        </w:rPr>
        <w:t>現場から求められるものにスマート林業の各種技術をどう落としこんでいくか，実学である森林利用学において研究サイドから貢献できることをさらに誌面にて</w:t>
      </w:r>
      <w:r w:rsidR="0076617C" w:rsidRPr="0061005D">
        <w:rPr>
          <w:rFonts w:ascii="Times New Roman" w:eastAsia="游明朝" w:hAnsi="Times New Roman" w:hint="eastAsia"/>
        </w:rPr>
        <w:t>深く論じるべ</w:t>
      </w:r>
      <w:r w:rsidR="00C85C59" w:rsidRPr="0061005D">
        <w:rPr>
          <w:rFonts w:ascii="Times New Roman" w:eastAsia="游明朝" w:hAnsi="Times New Roman" w:hint="eastAsia"/>
        </w:rPr>
        <w:t>く，来年の第</w:t>
      </w:r>
      <w:r w:rsidR="00C85C59" w:rsidRPr="0061005D">
        <w:rPr>
          <w:rFonts w:ascii="Times New Roman" w:eastAsia="游明朝" w:hAnsi="Times New Roman" w:hint="eastAsia"/>
        </w:rPr>
        <w:t>41</w:t>
      </w:r>
      <w:r w:rsidR="00C85C59" w:rsidRPr="0061005D">
        <w:rPr>
          <w:rFonts w:ascii="Times New Roman" w:eastAsia="游明朝" w:hAnsi="Times New Roman" w:hint="eastAsia"/>
        </w:rPr>
        <w:t>巻</w:t>
      </w:r>
      <w:r w:rsidR="00C85C59" w:rsidRPr="0061005D">
        <w:rPr>
          <w:rFonts w:ascii="Times New Roman" w:eastAsia="游明朝" w:hAnsi="Times New Roman" w:hint="eastAsia"/>
        </w:rPr>
        <w:t>1</w:t>
      </w:r>
      <w:r w:rsidR="00C85C59" w:rsidRPr="0061005D">
        <w:rPr>
          <w:rFonts w:ascii="Times New Roman" w:eastAsia="游明朝" w:hAnsi="Times New Roman" w:hint="eastAsia"/>
        </w:rPr>
        <w:t>号においてシンポジウムと同じ「スマート林業の現場実装の加速に向けた課題」を特集することといたしました。</w:t>
      </w:r>
    </w:p>
    <w:p w14:paraId="3951DCB3" w14:textId="28A05D90" w:rsidR="00C85C59" w:rsidRPr="0061005D" w:rsidRDefault="002C2778" w:rsidP="00BC3795">
      <w:pPr>
        <w:snapToGrid w:val="0"/>
        <w:ind w:firstLineChars="135" w:firstLine="283"/>
        <w:rPr>
          <w:rFonts w:ascii="Times New Roman" w:eastAsia="游明朝" w:hAnsi="Times New Roman"/>
        </w:rPr>
      </w:pPr>
      <w:r w:rsidRPr="0061005D">
        <w:rPr>
          <w:rFonts w:ascii="Times New Roman" w:eastAsia="游明朝" w:hAnsi="Times New Roman" w:hint="eastAsia"/>
        </w:rPr>
        <w:t>特集</w:t>
      </w:r>
      <w:r w:rsidR="00BB0BE2" w:rsidRPr="0061005D">
        <w:rPr>
          <w:rFonts w:ascii="Times New Roman" w:eastAsia="游明朝" w:hAnsi="Times New Roman" w:hint="eastAsia"/>
        </w:rPr>
        <w:t>では</w:t>
      </w:r>
      <w:r w:rsidR="0061005D" w:rsidRPr="0061005D">
        <w:rPr>
          <w:rFonts w:ascii="Times New Roman" w:eastAsia="游明朝" w:hAnsi="Times New Roman" w:hint="eastAsia"/>
        </w:rPr>
        <w:t>，</w:t>
      </w:r>
      <w:r w:rsidR="00504F5C" w:rsidRPr="0061005D">
        <w:rPr>
          <w:rFonts w:ascii="Times New Roman" w:eastAsia="游明朝" w:hAnsi="Times New Roman" w:hint="eastAsia"/>
        </w:rPr>
        <w:t>LiDAR</w:t>
      </w:r>
      <w:r w:rsidR="00504F5C" w:rsidRPr="0061005D">
        <w:rPr>
          <w:rFonts w:ascii="Times New Roman" w:eastAsia="游明朝" w:hAnsi="Times New Roman" w:hint="eastAsia"/>
        </w:rPr>
        <w:t>，</w:t>
      </w:r>
      <w:r w:rsidR="00504F5C" w:rsidRPr="0061005D">
        <w:rPr>
          <w:rFonts w:ascii="Times New Roman" w:eastAsia="游明朝" w:hAnsi="Times New Roman" w:hint="eastAsia"/>
        </w:rPr>
        <w:t>TLS</w:t>
      </w:r>
      <w:r w:rsidR="00504F5C" w:rsidRPr="0061005D">
        <w:rPr>
          <w:rFonts w:ascii="Times New Roman" w:eastAsia="游明朝" w:hAnsi="Times New Roman" w:hint="eastAsia"/>
        </w:rPr>
        <w:t>などの技術を活用して取得した森林資源や地形に関するデータの活用</w:t>
      </w:r>
      <w:r w:rsidR="00281F23" w:rsidRPr="0061005D">
        <w:rPr>
          <w:rFonts w:ascii="Times New Roman" w:eastAsia="游明朝" w:hAnsi="Times New Roman" w:hint="eastAsia"/>
        </w:rPr>
        <w:t>法，データを作業に利用するために必要な事項や逆にデータを活用した作業の手法，</w:t>
      </w:r>
      <w:r w:rsidR="0076617C" w:rsidRPr="0061005D">
        <w:rPr>
          <w:rFonts w:ascii="Times New Roman" w:eastAsia="游明朝" w:hAnsi="Times New Roman" w:hint="eastAsia"/>
        </w:rPr>
        <w:t xml:space="preserve"> </w:t>
      </w:r>
      <w:r w:rsidR="00446A67" w:rsidRPr="0061005D">
        <w:rPr>
          <w:rFonts w:ascii="Times New Roman" w:eastAsia="游明朝" w:hAnsi="Times New Roman" w:hint="eastAsia"/>
        </w:rPr>
        <w:t>RTK</w:t>
      </w:r>
      <w:r w:rsidR="00C85C59" w:rsidRPr="0061005D">
        <w:rPr>
          <w:rFonts w:ascii="Times New Roman" w:eastAsia="游明朝" w:hAnsi="Times New Roman" w:hint="eastAsia"/>
        </w:rPr>
        <w:t>や</w:t>
      </w:r>
      <w:r w:rsidR="00C85C59" w:rsidRPr="0061005D">
        <w:rPr>
          <w:rFonts w:ascii="Times New Roman" w:eastAsia="游明朝" w:hAnsi="Times New Roman" w:hint="eastAsia"/>
        </w:rPr>
        <w:t>CLAS</w:t>
      </w:r>
      <w:r w:rsidR="0076617C" w:rsidRPr="0061005D">
        <w:rPr>
          <w:rFonts w:ascii="Times New Roman" w:eastAsia="游明朝" w:hAnsi="Times New Roman" w:hint="eastAsia"/>
        </w:rPr>
        <w:t>など</w:t>
      </w:r>
      <w:r w:rsidR="0076617C" w:rsidRPr="0061005D">
        <w:rPr>
          <w:rFonts w:ascii="Times New Roman" w:eastAsia="游明朝" w:hAnsi="Times New Roman" w:hint="eastAsia"/>
        </w:rPr>
        <w:t>GNSS</w:t>
      </w:r>
      <w:r w:rsidR="00C85C59" w:rsidRPr="0061005D">
        <w:rPr>
          <w:rFonts w:ascii="Times New Roman" w:eastAsia="游明朝" w:hAnsi="Times New Roman" w:hint="eastAsia"/>
        </w:rPr>
        <w:t>による精密な位置情報</w:t>
      </w:r>
      <w:r w:rsidR="00281F23" w:rsidRPr="0061005D">
        <w:rPr>
          <w:rFonts w:ascii="Times New Roman" w:eastAsia="游明朝" w:hAnsi="Times New Roman" w:hint="eastAsia"/>
        </w:rPr>
        <w:t>を用いた</w:t>
      </w:r>
      <w:r w:rsidR="00C85C59" w:rsidRPr="0061005D">
        <w:rPr>
          <w:rFonts w:ascii="Times New Roman" w:eastAsia="游明朝" w:hAnsi="Times New Roman" w:hint="eastAsia"/>
        </w:rPr>
        <w:t>機械の操作や</w:t>
      </w:r>
      <w:r w:rsidR="00281F23" w:rsidRPr="0061005D">
        <w:rPr>
          <w:rFonts w:ascii="Times New Roman" w:eastAsia="游明朝" w:hAnsi="Times New Roman" w:hint="eastAsia"/>
        </w:rPr>
        <w:t>作業支援システム，スマートハーベスタから得られるデータを川中や川下が活用するための</w:t>
      </w:r>
      <w:r w:rsidR="00C85C59" w:rsidRPr="0061005D">
        <w:rPr>
          <w:rFonts w:ascii="Times New Roman" w:eastAsia="游明朝" w:hAnsi="Times New Roman" w:hint="eastAsia"/>
        </w:rPr>
        <w:t>社会的仕組みの構築やデータの</w:t>
      </w:r>
      <w:r w:rsidR="00281F23" w:rsidRPr="0061005D">
        <w:rPr>
          <w:rFonts w:ascii="Times New Roman" w:eastAsia="游明朝" w:hAnsi="Times New Roman" w:hint="eastAsia"/>
        </w:rPr>
        <w:t>標準仕様など</w:t>
      </w:r>
      <w:r w:rsidR="00C85C59" w:rsidRPr="0061005D">
        <w:rPr>
          <w:rFonts w:ascii="Times New Roman" w:eastAsia="游明朝" w:hAnsi="Times New Roman" w:hint="eastAsia"/>
        </w:rPr>
        <w:t>の</w:t>
      </w:r>
      <w:r w:rsidR="00281F23" w:rsidRPr="0061005D">
        <w:rPr>
          <w:rFonts w:ascii="Times New Roman" w:eastAsia="游明朝" w:hAnsi="Times New Roman" w:hint="eastAsia"/>
        </w:rPr>
        <w:t>シンポジウムの内容に沿った原稿にとどまらず，</w:t>
      </w:r>
      <w:r w:rsidR="00281F23" w:rsidRPr="0061005D">
        <w:rPr>
          <w:rFonts w:ascii="Times New Roman" w:eastAsia="游明朝" w:hAnsi="Times New Roman" w:hint="eastAsia"/>
        </w:rPr>
        <w:t>AI</w:t>
      </w:r>
      <w:r w:rsidR="00281F23" w:rsidRPr="0061005D">
        <w:rPr>
          <w:rFonts w:ascii="Times New Roman" w:eastAsia="游明朝" w:hAnsi="Times New Roman" w:hint="eastAsia"/>
        </w:rPr>
        <w:t>を活用したデジタルデータの分析，さまざまな情報を活用した林業機械の遠隔操作や自動化</w:t>
      </w:r>
      <w:r w:rsidR="00446A67" w:rsidRPr="0061005D">
        <w:rPr>
          <w:rFonts w:ascii="Times New Roman" w:eastAsia="游明朝" w:hAnsi="Times New Roman" w:hint="eastAsia"/>
        </w:rPr>
        <w:t>技術の研究</w:t>
      </w:r>
      <w:r w:rsidR="00281F23" w:rsidRPr="0061005D">
        <w:rPr>
          <w:rFonts w:ascii="Times New Roman" w:eastAsia="游明朝" w:hAnsi="Times New Roman" w:hint="eastAsia"/>
        </w:rPr>
        <w:t>，作業支援デバイスの開発，またこれらの情報がスムーズに流通するための</w:t>
      </w:r>
      <w:r w:rsidR="00446A67" w:rsidRPr="0061005D">
        <w:rPr>
          <w:rFonts w:ascii="Times New Roman" w:eastAsia="游明朝" w:hAnsi="Times New Roman" w:hint="eastAsia"/>
        </w:rPr>
        <w:t>情報インフラの整備</w:t>
      </w:r>
      <w:r w:rsidR="00C85C59" w:rsidRPr="0061005D">
        <w:rPr>
          <w:rFonts w:ascii="Times New Roman" w:eastAsia="游明朝" w:hAnsi="Times New Roman" w:hint="eastAsia"/>
        </w:rPr>
        <w:t>など，</w:t>
      </w:r>
      <w:r w:rsidR="00C85C59" w:rsidRPr="0061005D">
        <w:rPr>
          <w:rFonts w:ascii="Times New Roman" w:eastAsia="游明朝" w:hAnsi="Times New Roman" w:hint="eastAsia"/>
        </w:rPr>
        <w:t>ICT</w:t>
      </w:r>
      <w:r w:rsidR="00C85C59" w:rsidRPr="0061005D">
        <w:rPr>
          <w:rFonts w:ascii="Times New Roman" w:eastAsia="游明朝" w:hAnsi="Times New Roman" w:hint="eastAsia"/>
        </w:rPr>
        <w:t>とスマート林業に係る原稿について広く募集いたします。新技術の普及によるスマート林業の定着，労働生産性の改善，労働力不足の解消などの諸課題の解決につながることを期待しております。</w:t>
      </w:r>
    </w:p>
    <w:p w14:paraId="59F584D9" w14:textId="3EE55713" w:rsidR="00D46718" w:rsidRPr="0061005D" w:rsidRDefault="00D46718" w:rsidP="00BC3795">
      <w:pPr>
        <w:snapToGrid w:val="0"/>
        <w:ind w:firstLineChars="135" w:firstLine="283"/>
        <w:rPr>
          <w:rFonts w:ascii="Times New Roman" w:eastAsia="游明朝" w:hAnsi="Times New Roman"/>
        </w:rPr>
      </w:pPr>
      <w:r w:rsidRPr="0061005D">
        <w:rPr>
          <w:rFonts w:ascii="Times New Roman" w:eastAsia="游明朝" w:hAnsi="Times New Roman" w:hint="eastAsia"/>
        </w:rPr>
        <w:t>本特集</w:t>
      </w:r>
      <w:r w:rsidR="00702422" w:rsidRPr="0061005D">
        <w:rPr>
          <w:rFonts w:ascii="Times New Roman" w:eastAsia="游明朝" w:hAnsi="Times New Roman" w:hint="eastAsia"/>
        </w:rPr>
        <w:t>にお寄せいただいた原稿は</w:t>
      </w:r>
      <w:r w:rsidR="0061005D" w:rsidRPr="0061005D">
        <w:rPr>
          <w:rFonts w:ascii="Times New Roman" w:eastAsia="游明朝" w:hAnsi="Times New Roman" w:hint="eastAsia"/>
        </w:rPr>
        <w:t>，</w:t>
      </w:r>
      <w:r w:rsidR="00702422" w:rsidRPr="0061005D">
        <w:rPr>
          <w:rFonts w:ascii="Times New Roman" w:eastAsia="游明朝" w:hAnsi="Times New Roman" w:hint="eastAsia"/>
        </w:rPr>
        <w:t>審査を行い</w:t>
      </w:r>
      <w:r w:rsidR="0061005D" w:rsidRPr="0061005D">
        <w:rPr>
          <w:rFonts w:ascii="Times New Roman" w:eastAsia="游明朝" w:hAnsi="Times New Roman" w:hint="eastAsia"/>
        </w:rPr>
        <w:t>，</w:t>
      </w:r>
      <w:r w:rsidRPr="0061005D">
        <w:rPr>
          <w:rFonts w:ascii="Times New Roman" w:eastAsia="游明朝" w:hAnsi="Times New Roman" w:hint="eastAsia"/>
        </w:rPr>
        <w:t>2</w:t>
      </w:r>
      <w:r w:rsidRPr="0061005D">
        <w:rPr>
          <w:rFonts w:ascii="Times New Roman" w:eastAsia="游明朝" w:hAnsi="Times New Roman"/>
        </w:rPr>
        <w:t>02</w:t>
      </w:r>
      <w:r w:rsidR="00504F5C" w:rsidRPr="0061005D">
        <w:rPr>
          <w:rFonts w:ascii="Times New Roman" w:eastAsia="游明朝" w:hAnsi="Times New Roman" w:hint="eastAsia"/>
        </w:rPr>
        <w:t>6</w:t>
      </w:r>
      <w:r w:rsidRPr="0061005D">
        <w:rPr>
          <w:rFonts w:ascii="Times New Roman" w:eastAsia="游明朝" w:hAnsi="Times New Roman" w:hint="eastAsia"/>
        </w:rPr>
        <w:t>年</w:t>
      </w:r>
      <w:r w:rsidRPr="0061005D">
        <w:rPr>
          <w:rFonts w:ascii="Times New Roman" w:eastAsia="游明朝" w:hAnsi="Times New Roman" w:hint="eastAsia"/>
        </w:rPr>
        <w:t>1</w:t>
      </w:r>
      <w:r w:rsidRPr="0061005D">
        <w:rPr>
          <w:rFonts w:ascii="Times New Roman" w:eastAsia="游明朝" w:hAnsi="Times New Roman" w:hint="eastAsia"/>
        </w:rPr>
        <w:t>月末発行の森林利用学会誌第</w:t>
      </w:r>
      <w:r w:rsidRPr="0061005D">
        <w:rPr>
          <w:rFonts w:ascii="Times New Roman" w:eastAsia="游明朝" w:hAnsi="Times New Roman" w:hint="eastAsia"/>
        </w:rPr>
        <w:t>4</w:t>
      </w:r>
      <w:r w:rsidR="00504F5C" w:rsidRPr="0061005D">
        <w:rPr>
          <w:rFonts w:ascii="Times New Roman" w:eastAsia="游明朝" w:hAnsi="Times New Roman" w:hint="eastAsia"/>
        </w:rPr>
        <w:t>1</w:t>
      </w:r>
      <w:r w:rsidRPr="0061005D">
        <w:rPr>
          <w:rFonts w:ascii="Times New Roman" w:eastAsia="游明朝" w:hAnsi="Times New Roman" w:hint="eastAsia"/>
        </w:rPr>
        <w:t>巻</w:t>
      </w:r>
      <w:r w:rsidRPr="0061005D">
        <w:rPr>
          <w:rFonts w:ascii="Times New Roman" w:eastAsia="游明朝" w:hAnsi="Times New Roman" w:hint="eastAsia"/>
        </w:rPr>
        <w:t>1</w:t>
      </w:r>
      <w:r w:rsidRPr="0061005D">
        <w:rPr>
          <w:rFonts w:ascii="Times New Roman" w:eastAsia="游明朝" w:hAnsi="Times New Roman" w:hint="eastAsia"/>
        </w:rPr>
        <w:t>号への掲載を予定しており</w:t>
      </w:r>
      <w:r w:rsidR="00702422" w:rsidRPr="0061005D">
        <w:rPr>
          <w:rFonts w:ascii="Times New Roman" w:eastAsia="游明朝" w:hAnsi="Times New Roman" w:hint="eastAsia"/>
        </w:rPr>
        <w:t>ます。</w:t>
      </w:r>
      <w:r w:rsidR="00F36052" w:rsidRPr="0061005D">
        <w:rPr>
          <w:rFonts w:ascii="Times New Roman" w:eastAsia="游明朝" w:hAnsi="Times New Roman" w:hint="eastAsia"/>
        </w:rPr>
        <w:t>そのため</w:t>
      </w:r>
      <w:r w:rsidR="0061005D" w:rsidRPr="0061005D">
        <w:rPr>
          <w:rFonts w:ascii="Times New Roman" w:eastAsia="游明朝" w:hAnsi="Times New Roman" w:hint="eastAsia"/>
        </w:rPr>
        <w:t>，</w:t>
      </w:r>
      <w:r w:rsidRPr="0061005D">
        <w:rPr>
          <w:rFonts w:ascii="Times New Roman" w:eastAsia="游明朝" w:hAnsi="Times New Roman" w:hint="eastAsia"/>
        </w:rPr>
        <w:t>論文（研究</w:t>
      </w:r>
      <w:r w:rsidR="0061005D" w:rsidRPr="0061005D">
        <w:rPr>
          <w:rFonts w:ascii="Times New Roman" w:eastAsia="游明朝" w:hAnsi="Times New Roman" w:hint="eastAsia"/>
        </w:rPr>
        <w:t>，</w:t>
      </w:r>
      <w:r w:rsidRPr="0061005D">
        <w:rPr>
          <w:rFonts w:ascii="Times New Roman" w:eastAsia="游明朝" w:hAnsi="Times New Roman" w:hint="eastAsia"/>
        </w:rPr>
        <w:t>技術）については</w:t>
      </w:r>
      <w:r w:rsidRPr="0061005D">
        <w:rPr>
          <w:rFonts w:ascii="游ゴシック" w:eastAsia="游ゴシック" w:hAnsi="ＭＳ ゴシック" w:hint="eastAsia"/>
          <w:b/>
          <w:bCs/>
          <w:u w:val="wave" w:color="FF0000"/>
        </w:rPr>
        <w:t>2</w:t>
      </w:r>
      <w:r w:rsidRPr="0061005D">
        <w:rPr>
          <w:rFonts w:ascii="游ゴシック" w:eastAsia="游ゴシック" w:hAnsi="ＭＳ ゴシック"/>
          <w:b/>
          <w:bCs/>
          <w:u w:val="wave" w:color="FF0000"/>
        </w:rPr>
        <w:t>02</w:t>
      </w:r>
      <w:r w:rsidR="00504F5C" w:rsidRPr="0061005D">
        <w:rPr>
          <w:rFonts w:ascii="游ゴシック" w:eastAsia="游ゴシック" w:hAnsi="ＭＳ ゴシック" w:hint="eastAsia"/>
          <w:b/>
          <w:bCs/>
          <w:u w:val="wave" w:color="FF0000"/>
        </w:rPr>
        <w:t>5</w:t>
      </w:r>
      <w:r w:rsidRPr="0061005D">
        <w:rPr>
          <w:rFonts w:ascii="游ゴシック" w:eastAsia="游ゴシック" w:hAnsi="ＭＳ ゴシック" w:hint="eastAsia"/>
          <w:b/>
          <w:bCs/>
          <w:u w:val="wave" w:color="FF0000"/>
        </w:rPr>
        <w:t>年8月</w:t>
      </w:r>
      <w:r w:rsidR="00504F5C" w:rsidRPr="0061005D">
        <w:rPr>
          <w:rFonts w:ascii="游ゴシック" w:eastAsia="游ゴシック" w:hAnsi="ＭＳ ゴシック" w:hint="eastAsia"/>
          <w:b/>
          <w:bCs/>
          <w:u w:val="wave" w:color="FF0000"/>
        </w:rPr>
        <w:t>29</w:t>
      </w:r>
      <w:r w:rsidRPr="0061005D">
        <w:rPr>
          <w:rFonts w:ascii="游ゴシック" w:eastAsia="游ゴシック" w:hAnsi="ＭＳ ゴシック" w:hint="eastAsia"/>
          <w:b/>
          <w:bCs/>
          <w:u w:val="wave" w:color="FF0000"/>
        </w:rPr>
        <w:t>日（</w:t>
      </w:r>
      <w:r w:rsidR="006F5CAF" w:rsidRPr="0061005D">
        <w:rPr>
          <w:rFonts w:ascii="游ゴシック" w:eastAsia="游ゴシック" w:hAnsi="ＭＳ ゴシック" w:hint="eastAsia"/>
          <w:b/>
          <w:bCs/>
          <w:u w:val="wave" w:color="FF0000"/>
        </w:rPr>
        <w:t>金</w:t>
      </w:r>
      <w:r w:rsidRPr="0061005D">
        <w:rPr>
          <w:rFonts w:ascii="游ゴシック" w:eastAsia="游ゴシック" w:hAnsi="ＭＳ ゴシック" w:hint="eastAsia"/>
          <w:b/>
          <w:bCs/>
          <w:u w:val="wave" w:color="FF0000"/>
        </w:rPr>
        <w:t>）まで</w:t>
      </w:r>
      <w:r w:rsidR="00BC3795" w:rsidRPr="0061005D">
        <w:rPr>
          <w:rFonts w:ascii="Times New Roman" w:eastAsia="游明朝" w:hAnsi="Times New Roman" w:hint="eastAsia"/>
        </w:rPr>
        <w:t>，</w:t>
      </w:r>
      <w:r w:rsidRPr="0061005D">
        <w:rPr>
          <w:rFonts w:ascii="Times New Roman" w:eastAsia="游明朝" w:hAnsi="Times New Roman" w:hint="eastAsia"/>
        </w:rPr>
        <w:t>その他の種別（総説</w:t>
      </w:r>
      <w:r w:rsidR="0061005D" w:rsidRPr="0061005D">
        <w:rPr>
          <w:rFonts w:ascii="Times New Roman" w:eastAsia="游明朝" w:hAnsi="Times New Roman" w:hint="eastAsia"/>
        </w:rPr>
        <w:t>，</w:t>
      </w:r>
      <w:r w:rsidRPr="0061005D">
        <w:rPr>
          <w:rFonts w:ascii="Times New Roman" w:eastAsia="游明朝" w:hAnsi="Times New Roman" w:hint="eastAsia"/>
        </w:rPr>
        <w:t>速報</w:t>
      </w:r>
      <w:r w:rsidR="0061005D" w:rsidRPr="0061005D">
        <w:rPr>
          <w:rFonts w:ascii="Times New Roman" w:eastAsia="游明朝" w:hAnsi="Times New Roman" w:hint="eastAsia"/>
        </w:rPr>
        <w:t>，</w:t>
      </w:r>
      <w:r w:rsidRPr="0061005D">
        <w:rPr>
          <w:rFonts w:ascii="Times New Roman" w:eastAsia="游明朝" w:hAnsi="Times New Roman" w:hint="eastAsia"/>
        </w:rPr>
        <w:t>研究・技術資料</w:t>
      </w:r>
      <w:r w:rsidR="0061005D" w:rsidRPr="0061005D">
        <w:rPr>
          <w:rFonts w:ascii="Times New Roman" w:eastAsia="游明朝" w:hAnsi="Times New Roman" w:hint="eastAsia"/>
        </w:rPr>
        <w:t>，</w:t>
      </w:r>
      <w:r w:rsidRPr="0061005D">
        <w:rPr>
          <w:rFonts w:ascii="Times New Roman" w:eastAsia="游明朝" w:hAnsi="Times New Roman" w:hint="eastAsia"/>
        </w:rPr>
        <w:t>抄録</w:t>
      </w:r>
      <w:r w:rsidR="0061005D" w:rsidRPr="0061005D">
        <w:rPr>
          <w:rFonts w:ascii="Times New Roman" w:eastAsia="游明朝" w:hAnsi="Times New Roman" w:hint="eastAsia"/>
        </w:rPr>
        <w:t>，</w:t>
      </w:r>
      <w:r w:rsidRPr="0061005D">
        <w:rPr>
          <w:rFonts w:ascii="Times New Roman" w:eastAsia="游明朝" w:hAnsi="Times New Roman" w:hint="eastAsia"/>
        </w:rPr>
        <w:t>雑録）については</w:t>
      </w:r>
      <w:r w:rsidR="0061005D" w:rsidRPr="0061005D">
        <w:rPr>
          <w:rFonts w:ascii="Times New Roman" w:eastAsia="游明朝" w:hAnsi="Times New Roman" w:hint="eastAsia"/>
        </w:rPr>
        <w:t>，</w:t>
      </w:r>
      <w:r w:rsidRPr="0061005D">
        <w:rPr>
          <w:rFonts w:ascii="游ゴシック" w:eastAsia="游ゴシック" w:hAnsi="ＭＳ ゴシック" w:hint="eastAsia"/>
          <w:b/>
          <w:bCs/>
          <w:u w:val="wave" w:color="FF0000"/>
        </w:rPr>
        <w:t>2</w:t>
      </w:r>
      <w:r w:rsidRPr="0061005D">
        <w:rPr>
          <w:rFonts w:ascii="游ゴシック" w:eastAsia="游ゴシック" w:hAnsi="ＭＳ ゴシック"/>
          <w:b/>
          <w:bCs/>
          <w:u w:val="wave" w:color="FF0000"/>
        </w:rPr>
        <w:t>0</w:t>
      </w:r>
      <w:r w:rsidR="00504F5C" w:rsidRPr="0061005D">
        <w:rPr>
          <w:rFonts w:ascii="游ゴシック" w:eastAsia="游ゴシック" w:hAnsi="ＭＳ ゴシック" w:hint="eastAsia"/>
          <w:b/>
          <w:bCs/>
          <w:u w:val="wave" w:color="FF0000"/>
        </w:rPr>
        <w:t>25</w:t>
      </w:r>
      <w:r w:rsidRPr="0061005D">
        <w:rPr>
          <w:rFonts w:ascii="游ゴシック" w:eastAsia="游ゴシック" w:hAnsi="ＭＳ ゴシック" w:hint="eastAsia"/>
          <w:b/>
          <w:bCs/>
          <w:u w:val="wave" w:color="FF0000"/>
        </w:rPr>
        <w:t>年9月</w:t>
      </w:r>
      <w:r w:rsidR="006F5CAF" w:rsidRPr="0061005D">
        <w:rPr>
          <w:rFonts w:ascii="游ゴシック" w:eastAsia="游ゴシック" w:hAnsi="ＭＳ ゴシック" w:hint="eastAsia"/>
          <w:b/>
          <w:bCs/>
          <w:u w:val="wave" w:color="FF0000"/>
        </w:rPr>
        <w:t>30</w:t>
      </w:r>
      <w:r w:rsidRPr="0061005D">
        <w:rPr>
          <w:rFonts w:ascii="游ゴシック" w:eastAsia="游ゴシック" w:hAnsi="ＭＳ ゴシック" w:hint="eastAsia"/>
          <w:b/>
          <w:bCs/>
          <w:u w:val="wave" w:color="FF0000"/>
        </w:rPr>
        <w:t>日</w:t>
      </w:r>
      <w:r w:rsidR="006F5CAF" w:rsidRPr="0061005D">
        <w:rPr>
          <w:rFonts w:ascii="游ゴシック" w:eastAsia="游ゴシック" w:hAnsi="ＭＳ ゴシック" w:hint="eastAsia"/>
          <w:b/>
          <w:bCs/>
          <w:u w:val="wave" w:color="FF0000"/>
        </w:rPr>
        <w:t>（</w:t>
      </w:r>
      <w:r w:rsidR="00504F5C" w:rsidRPr="0061005D">
        <w:rPr>
          <w:rFonts w:ascii="游ゴシック" w:eastAsia="游ゴシック" w:hAnsi="ＭＳ ゴシック" w:hint="eastAsia"/>
          <w:b/>
          <w:bCs/>
          <w:u w:val="wave" w:color="FF0000"/>
        </w:rPr>
        <w:t>火</w:t>
      </w:r>
      <w:r w:rsidR="006F5CAF" w:rsidRPr="0061005D">
        <w:rPr>
          <w:rFonts w:ascii="游ゴシック" w:eastAsia="游ゴシック" w:hAnsi="ＭＳ ゴシック" w:hint="eastAsia"/>
          <w:b/>
          <w:bCs/>
          <w:u w:val="wave" w:color="FF0000"/>
        </w:rPr>
        <w:t>）</w:t>
      </w:r>
      <w:r w:rsidRPr="0061005D">
        <w:rPr>
          <w:rFonts w:ascii="游ゴシック" w:eastAsia="游ゴシック" w:hAnsi="ＭＳ ゴシック" w:hint="eastAsia"/>
          <w:b/>
          <w:bCs/>
          <w:u w:val="wave" w:color="FF0000"/>
        </w:rPr>
        <w:t>まで</w:t>
      </w:r>
      <w:r w:rsidRPr="0061005D">
        <w:rPr>
          <w:rFonts w:ascii="Times New Roman" w:eastAsia="游明朝" w:hAnsi="Times New Roman" w:hint="eastAsia"/>
        </w:rPr>
        <w:t>原稿を募集いたします。会員の皆様からの多数のご投稿をお待ちしております。</w:t>
      </w:r>
    </w:p>
    <w:p w14:paraId="2A42D254" w14:textId="77777777" w:rsidR="006333C4" w:rsidRDefault="006333C4" w:rsidP="00BC3795">
      <w:pPr>
        <w:snapToGrid w:val="0"/>
        <w:ind w:firstLineChars="135" w:firstLine="283"/>
        <w:jc w:val="right"/>
      </w:pPr>
    </w:p>
    <w:p w14:paraId="2FE2C46B" w14:textId="0D437437" w:rsidR="00165E0C" w:rsidRDefault="00165E0C" w:rsidP="00BC3795">
      <w:pPr>
        <w:snapToGrid w:val="0"/>
        <w:ind w:firstLineChars="135" w:firstLine="283"/>
        <w:jc w:val="right"/>
      </w:pPr>
    </w:p>
    <w:sectPr w:rsidR="00165E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FB4E" w14:textId="77777777" w:rsidR="003A00FA" w:rsidRDefault="003A00FA" w:rsidP="006C22D5">
      <w:r>
        <w:separator/>
      </w:r>
    </w:p>
  </w:endnote>
  <w:endnote w:type="continuationSeparator" w:id="0">
    <w:p w14:paraId="3672D59A" w14:textId="77777777" w:rsidR="003A00FA" w:rsidRDefault="003A00FA" w:rsidP="006C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3AEF" w14:textId="77777777" w:rsidR="003A00FA" w:rsidRDefault="003A00FA" w:rsidP="006C22D5">
      <w:r>
        <w:separator/>
      </w:r>
    </w:p>
  </w:footnote>
  <w:footnote w:type="continuationSeparator" w:id="0">
    <w:p w14:paraId="4162A907" w14:textId="77777777" w:rsidR="003A00FA" w:rsidRDefault="003A00FA" w:rsidP="006C2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B"/>
    <w:rsid w:val="00002187"/>
    <w:rsid w:val="0004486B"/>
    <w:rsid w:val="00073CEC"/>
    <w:rsid w:val="001230F5"/>
    <w:rsid w:val="0013633E"/>
    <w:rsid w:val="00142917"/>
    <w:rsid w:val="00165E0C"/>
    <w:rsid w:val="00166B46"/>
    <w:rsid w:val="001B5E03"/>
    <w:rsid w:val="00200744"/>
    <w:rsid w:val="0020781D"/>
    <w:rsid w:val="002149C9"/>
    <w:rsid w:val="00216B52"/>
    <w:rsid w:val="00224558"/>
    <w:rsid w:val="0025330B"/>
    <w:rsid w:val="00281F23"/>
    <w:rsid w:val="002C2778"/>
    <w:rsid w:val="002C2D6D"/>
    <w:rsid w:val="002D70E2"/>
    <w:rsid w:val="002F4CD3"/>
    <w:rsid w:val="00307644"/>
    <w:rsid w:val="00384581"/>
    <w:rsid w:val="003A00FA"/>
    <w:rsid w:val="003B57C9"/>
    <w:rsid w:val="003C5F74"/>
    <w:rsid w:val="00446A67"/>
    <w:rsid w:val="00483B9A"/>
    <w:rsid w:val="004B4D7F"/>
    <w:rsid w:val="004C6B46"/>
    <w:rsid w:val="004F387D"/>
    <w:rsid w:val="00504F5C"/>
    <w:rsid w:val="0051036C"/>
    <w:rsid w:val="005223A2"/>
    <w:rsid w:val="00542BF0"/>
    <w:rsid w:val="00550E70"/>
    <w:rsid w:val="00561F8C"/>
    <w:rsid w:val="00594527"/>
    <w:rsid w:val="005D2EAE"/>
    <w:rsid w:val="005F019C"/>
    <w:rsid w:val="005F78F4"/>
    <w:rsid w:val="0061005D"/>
    <w:rsid w:val="006333C4"/>
    <w:rsid w:val="0063711D"/>
    <w:rsid w:val="00694ADA"/>
    <w:rsid w:val="006C22D5"/>
    <w:rsid w:val="006E11E6"/>
    <w:rsid w:val="006E3E2F"/>
    <w:rsid w:val="006F3980"/>
    <w:rsid w:val="006F54FB"/>
    <w:rsid w:val="006F5CAF"/>
    <w:rsid w:val="00702422"/>
    <w:rsid w:val="00706307"/>
    <w:rsid w:val="00747C69"/>
    <w:rsid w:val="0076617C"/>
    <w:rsid w:val="00773866"/>
    <w:rsid w:val="007E0ED9"/>
    <w:rsid w:val="007F132B"/>
    <w:rsid w:val="007F3436"/>
    <w:rsid w:val="0082050F"/>
    <w:rsid w:val="00824F2D"/>
    <w:rsid w:val="00826DA9"/>
    <w:rsid w:val="0085161E"/>
    <w:rsid w:val="008859C9"/>
    <w:rsid w:val="00886624"/>
    <w:rsid w:val="008A2DAE"/>
    <w:rsid w:val="008A374F"/>
    <w:rsid w:val="008D3310"/>
    <w:rsid w:val="00906BE1"/>
    <w:rsid w:val="00926150"/>
    <w:rsid w:val="009264A3"/>
    <w:rsid w:val="00964243"/>
    <w:rsid w:val="00992178"/>
    <w:rsid w:val="009B0672"/>
    <w:rsid w:val="009C5080"/>
    <w:rsid w:val="009D18BD"/>
    <w:rsid w:val="00A435CA"/>
    <w:rsid w:val="00A5240C"/>
    <w:rsid w:val="00A5623D"/>
    <w:rsid w:val="00AA0B04"/>
    <w:rsid w:val="00AB7D72"/>
    <w:rsid w:val="00B17DBE"/>
    <w:rsid w:val="00B22C93"/>
    <w:rsid w:val="00B73FF9"/>
    <w:rsid w:val="00B75185"/>
    <w:rsid w:val="00B92B5A"/>
    <w:rsid w:val="00BA2D7A"/>
    <w:rsid w:val="00BA3883"/>
    <w:rsid w:val="00BB0BE2"/>
    <w:rsid w:val="00BC3795"/>
    <w:rsid w:val="00BC4F49"/>
    <w:rsid w:val="00BC65AE"/>
    <w:rsid w:val="00BD1288"/>
    <w:rsid w:val="00BE4B99"/>
    <w:rsid w:val="00C24D5F"/>
    <w:rsid w:val="00C24E43"/>
    <w:rsid w:val="00C27D00"/>
    <w:rsid w:val="00C30282"/>
    <w:rsid w:val="00C46C74"/>
    <w:rsid w:val="00C56099"/>
    <w:rsid w:val="00C62B80"/>
    <w:rsid w:val="00C85C59"/>
    <w:rsid w:val="00CA5543"/>
    <w:rsid w:val="00CD5F90"/>
    <w:rsid w:val="00CF0F3A"/>
    <w:rsid w:val="00CF4C07"/>
    <w:rsid w:val="00D0383D"/>
    <w:rsid w:val="00D46718"/>
    <w:rsid w:val="00D57DB1"/>
    <w:rsid w:val="00D73B6B"/>
    <w:rsid w:val="00D8236A"/>
    <w:rsid w:val="00DA4DE1"/>
    <w:rsid w:val="00DB786A"/>
    <w:rsid w:val="00DC0C6E"/>
    <w:rsid w:val="00DC5CDC"/>
    <w:rsid w:val="00E11FDE"/>
    <w:rsid w:val="00E32375"/>
    <w:rsid w:val="00E358A8"/>
    <w:rsid w:val="00E75B57"/>
    <w:rsid w:val="00E96B1C"/>
    <w:rsid w:val="00EA7C85"/>
    <w:rsid w:val="00EC2EE7"/>
    <w:rsid w:val="00ED15A9"/>
    <w:rsid w:val="00ED648B"/>
    <w:rsid w:val="00EE5B8C"/>
    <w:rsid w:val="00F10ACC"/>
    <w:rsid w:val="00F36052"/>
    <w:rsid w:val="00F55EED"/>
    <w:rsid w:val="00F669B2"/>
    <w:rsid w:val="00F74E92"/>
    <w:rsid w:val="00F95E99"/>
    <w:rsid w:val="00FA04D7"/>
    <w:rsid w:val="00FB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42B0B"/>
  <w15:chartTrackingRefBased/>
  <w15:docId w15:val="{6A419BE4-7AE1-4B82-9597-D3C08D8F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2D5"/>
    <w:pPr>
      <w:tabs>
        <w:tab w:val="center" w:pos="4252"/>
        <w:tab w:val="right" w:pos="8504"/>
      </w:tabs>
      <w:snapToGrid w:val="0"/>
    </w:pPr>
  </w:style>
  <w:style w:type="character" w:customStyle="1" w:styleId="a4">
    <w:name w:val="ヘッダー (文字)"/>
    <w:basedOn w:val="a0"/>
    <w:link w:val="a3"/>
    <w:uiPriority w:val="99"/>
    <w:rsid w:val="006C22D5"/>
  </w:style>
  <w:style w:type="paragraph" w:styleId="a5">
    <w:name w:val="footer"/>
    <w:basedOn w:val="a"/>
    <w:link w:val="a6"/>
    <w:uiPriority w:val="99"/>
    <w:unhideWhenUsed/>
    <w:rsid w:val="006C22D5"/>
    <w:pPr>
      <w:tabs>
        <w:tab w:val="center" w:pos="4252"/>
        <w:tab w:val="right" w:pos="8504"/>
      </w:tabs>
      <w:snapToGrid w:val="0"/>
    </w:pPr>
  </w:style>
  <w:style w:type="character" w:customStyle="1" w:styleId="a6">
    <w:name w:val="フッター (文字)"/>
    <w:basedOn w:val="a0"/>
    <w:link w:val="a5"/>
    <w:uiPriority w:val="99"/>
    <w:rsid w:val="006C22D5"/>
  </w:style>
  <w:style w:type="paragraph" w:styleId="a7">
    <w:name w:val="Revision"/>
    <w:hidden/>
    <w:uiPriority w:val="99"/>
    <w:semiHidden/>
    <w:rsid w:val="00DB786A"/>
  </w:style>
  <w:style w:type="character" w:styleId="a8">
    <w:name w:val="annotation reference"/>
    <w:basedOn w:val="a0"/>
    <w:uiPriority w:val="99"/>
    <w:semiHidden/>
    <w:unhideWhenUsed/>
    <w:rsid w:val="00DB786A"/>
    <w:rPr>
      <w:sz w:val="18"/>
      <w:szCs w:val="18"/>
    </w:rPr>
  </w:style>
  <w:style w:type="paragraph" w:styleId="a9">
    <w:name w:val="annotation text"/>
    <w:basedOn w:val="a"/>
    <w:link w:val="aa"/>
    <w:uiPriority w:val="99"/>
    <w:semiHidden/>
    <w:unhideWhenUsed/>
    <w:rsid w:val="00DB786A"/>
    <w:pPr>
      <w:jc w:val="left"/>
    </w:pPr>
  </w:style>
  <w:style w:type="character" w:customStyle="1" w:styleId="aa">
    <w:name w:val="コメント文字列 (文字)"/>
    <w:basedOn w:val="a0"/>
    <w:link w:val="a9"/>
    <w:uiPriority w:val="99"/>
    <w:semiHidden/>
    <w:rsid w:val="00DB786A"/>
  </w:style>
  <w:style w:type="paragraph" w:styleId="ab">
    <w:name w:val="annotation subject"/>
    <w:basedOn w:val="a9"/>
    <w:next w:val="a9"/>
    <w:link w:val="ac"/>
    <w:uiPriority w:val="99"/>
    <w:semiHidden/>
    <w:unhideWhenUsed/>
    <w:rsid w:val="00DB786A"/>
    <w:rPr>
      <w:b/>
      <w:bCs/>
    </w:rPr>
  </w:style>
  <w:style w:type="character" w:customStyle="1" w:styleId="ac">
    <w:name w:val="コメント内容 (文字)"/>
    <w:basedOn w:val="aa"/>
    <w:link w:val="ab"/>
    <w:uiPriority w:val="99"/>
    <w:semiHidden/>
    <w:rsid w:val="00DB7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571</Words>
  <Characters>589</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c:creator>
  <cp:keywords/>
  <dc:description/>
  <cp:lastModifiedBy>JFES編集部</cp:lastModifiedBy>
  <cp:revision>5</cp:revision>
  <cp:lastPrinted>2025-04-21T07:20:00Z</cp:lastPrinted>
  <dcterms:created xsi:type="dcterms:W3CDTF">2025-04-27T23:40:00Z</dcterms:created>
  <dcterms:modified xsi:type="dcterms:W3CDTF">2025-04-28T00:10:00Z</dcterms:modified>
</cp:coreProperties>
</file>